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F3CC" w14:textId="77777777" w:rsidR="00F20CFA" w:rsidRDefault="00F20CFA" w:rsidP="00F20CFA">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b/>
          <w:sz w:val="24"/>
          <w:szCs w:val="20"/>
          <w:lang w:eastAsia="sl-SI"/>
        </w:rPr>
        <w:tab/>
      </w:r>
      <w:r w:rsidRPr="00867B24">
        <w:rPr>
          <w:rFonts w:ascii="Arial" w:eastAsia="Times New Roman" w:hAnsi="Arial" w:cs="Arial"/>
          <w:b/>
          <w:sz w:val="24"/>
          <w:szCs w:val="20"/>
          <w:lang w:eastAsia="sl-SI"/>
        </w:rPr>
        <w:tab/>
      </w:r>
    </w:p>
    <w:p w14:paraId="4890BE30" w14:textId="77777777" w:rsidR="00F20CFA" w:rsidRPr="00867B24" w:rsidRDefault="00F20CFA" w:rsidP="00F20CFA">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 </w:t>
      </w:r>
      <w:r w:rsidRPr="00867B24">
        <w:rPr>
          <w:rFonts w:ascii="Arial" w:eastAsia="Times New Roman" w:hAnsi="Arial" w:cs="Arial"/>
          <w:b/>
          <w:noProof/>
          <w:sz w:val="24"/>
          <w:szCs w:val="20"/>
          <w:lang w:eastAsia="sl-SI"/>
        </w:rPr>
        <w:t>/</w:t>
      </w:r>
      <w:r>
        <w:rPr>
          <w:rFonts w:ascii="Arial" w:eastAsia="Times New Roman" w:hAnsi="Arial" w:cs="Arial"/>
          <w:b/>
          <w:noProof/>
          <w:sz w:val="24"/>
          <w:szCs w:val="20"/>
          <w:lang w:eastAsia="sl-SI"/>
        </w:rPr>
        <w:t>2022</w:t>
      </w:r>
    </w:p>
    <w:p w14:paraId="73DD128C" w14:textId="77777777" w:rsidR="00F20CFA" w:rsidRPr="00867B24" w:rsidRDefault="00F20CFA" w:rsidP="00F20CFA">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14:paraId="031D8045" w14:textId="77777777" w:rsidR="00F20CFA" w:rsidRPr="00867B24" w:rsidRDefault="00F20CFA" w:rsidP="00F20CFA">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o dodelitvi sredstev za sofinanciranje  promocijskih aktivnosti na področju kmetijstva v letu </w:t>
      </w:r>
      <w:r>
        <w:rPr>
          <w:rFonts w:ascii="Arial" w:eastAsia="Times New Roman" w:hAnsi="Arial" w:cs="Arial"/>
          <w:b/>
          <w:sz w:val="24"/>
          <w:szCs w:val="20"/>
          <w:lang w:eastAsia="sl-SI"/>
        </w:rPr>
        <w:t>2022</w:t>
      </w:r>
    </w:p>
    <w:p w14:paraId="1DCE90D7"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18973D4F"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14:paraId="7D17C8D3"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148051A6"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 Cesta prvih borcev 18, 8250 Brežice, ki jo zastopa župan Ivan Molan, matična številka 5880173000, ID za DDV SI 34944745, v nadaljevanju: občina</w:t>
      </w:r>
    </w:p>
    <w:p w14:paraId="19C8FEAF"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4EDF4DF3"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14:paraId="67BE3CF7"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0835B9D5"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14:paraId="1026DBA7" w14:textId="77777777" w:rsidR="00F20CFA" w:rsidRPr="00867B24" w:rsidRDefault="00F20CFA" w:rsidP="00F20CFA">
      <w:pPr>
        <w:spacing w:after="0" w:line="240" w:lineRule="auto"/>
        <w:rPr>
          <w:rFonts w:ascii="Arial" w:eastAsia="Times New Roman" w:hAnsi="Arial" w:cs="Arial"/>
          <w:sz w:val="24"/>
          <w:szCs w:val="20"/>
          <w:lang w:eastAsia="sl-SI"/>
        </w:rPr>
      </w:pPr>
    </w:p>
    <w:p w14:paraId="3DC53CC8" w14:textId="77777777" w:rsidR="00F20CFA" w:rsidRPr="00867B24" w:rsidRDefault="00F20CFA" w:rsidP="00F20CF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52B99774"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Pogodbeni stranki uvodoma ugotavljata, da se je prejemnik javil na Javni razpis  za sofinanciranje promocijskih aktivnosti na področju kmetijstva v letu </w:t>
      </w:r>
      <w:r>
        <w:rPr>
          <w:rFonts w:ascii="Arial" w:eastAsia="Times New Roman" w:hAnsi="Arial" w:cs="Arial"/>
          <w:sz w:val="24"/>
          <w:szCs w:val="20"/>
          <w:lang w:eastAsia="sl-SI"/>
        </w:rPr>
        <w:t>2022</w:t>
      </w:r>
      <w:r w:rsidRPr="00867B24">
        <w:rPr>
          <w:rFonts w:ascii="Arial" w:eastAsia="Times New Roman" w:hAnsi="Arial" w:cs="Arial"/>
          <w:sz w:val="24"/>
          <w:szCs w:val="20"/>
          <w:lang w:eastAsia="sl-SI"/>
        </w:rPr>
        <w:t>, ki je bil dne …...</w:t>
      </w:r>
      <w:r>
        <w:rPr>
          <w:rFonts w:ascii="Arial" w:eastAsia="Times New Roman" w:hAnsi="Arial" w:cs="Arial"/>
          <w:sz w:val="24"/>
          <w:szCs w:val="20"/>
          <w:lang w:eastAsia="sl-SI"/>
        </w:rPr>
        <w:t>2022</w:t>
      </w:r>
      <w:r w:rsidRPr="00867B24">
        <w:rPr>
          <w:rFonts w:ascii="Arial" w:eastAsia="Times New Roman" w:hAnsi="Arial" w:cs="Arial"/>
          <w:sz w:val="24"/>
          <w:szCs w:val="20"/>
          <w:lang w:eastAsia="sl-SI"/>
        </w:rPr>
        <w:t xml:space="preserve"> objavljen</w:t>
      </w:r>
      <w:r>
        <w:rPr>
          <w:rFonts w:ascii="Arial" w:eastAsia="Times New Roman" w:hAnsi="Arial" w:cs="Arial"/>
          <w:sz w:val="24"/>
          <w:szCs w:val="20"/>
          <w:lang w:eastAsia="sl-SI"/>
        </w:rPr>
        <w:t xml:space="preserve"> na spletni strani Občine Brežice</w:t>
      </w:r>
    </w:p>
    <w:p w14:paraId="34F40BF7"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117BDFDF" w14:textId="77777777" w:rsidR="00F20CFA" w:rsidRPr="00867B24" w:rsidRDefault="00F20CFA" w:rsidP="00F20CF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14:paraId="58481905"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sofinanciranje promocijskih aktivnosti na področju kmetijstva v letu </w:t>
      </w:r>
      <w:r>
        <w:rPr>
          <w:rFonts w:ascii="Arial" w:eastAsia="Times New Roman" w:hAnsi="Arial" w:cs="Arial"/>
          <w:sz w:val="24"/>
          <w:szCs w:val="20"/>
          <w:lang w:eastAsia="sl-SI"/>
        </w:rPr>
        <w:t>2022</w:t>
      </w:r>
      <w:r w:rsidRPr="00867B24">
        <w:rPr>
          <w:rFonts w:ascii="Arial" w:eastAsia="Times New Roman" w:hAnsi="Arial" w:cs="Arial"/>
          <w:sz w:val="24"/>
          <w:szCs w:val="20"/>
          <w:lang w:eastAsia="sl-SI"/>
        </w:rPr>
        <w:t xml:space="preserve">, je Občina dodelila prejemniku  nepovratna sredstva za leto </w:t>
      </w:r>
      <w:r>
        <w:rPr>
          <w:rFonts w:ascii="Arial" w:eastAsia="Times New Roman" w:hAnsi="Arial" w:cs="Arial"/>
          <w:sz w:val="24"/>
          <w:szCs w:val="20"/>
          <w:lang w:eastAsia="sl-SI"/>
        </w:rPr>
        <w:t>2022</w:t>
      </w:r>
      <w:r w:rsidRPr="00867B24">
        <w:rPr>
          <w:rFonts w:ascii="Arial" w:eastAsia="Times New Roman" w:hAnsi="Arial" w:cs="Arial"/>
          <w:sz w:val="24"/>
          <w:szCs w:val="20"/>
          <w:lang w:eastAsia="sl-SI"/>
        </w:rPr>
        <w:t xml:space="preserve">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14:paraId="60F4B8B2" w14:textId="77777777" w:rsidR="00F20CFA" w:rsidRPr="00867B24" w:rsidRDefault="00F20CFA" w:rsidP="00F20CFA">
      <w:pPr>
        <w:spacing w:after="0" w:line="240" w:lineRule="auto"/>
        <w:jc w:val="both"/>
        <w:rPr>
          <w:rFonts w:ascii="Arial" w:eastAsia="Times New Roman" w:hAnsi="Arial" w:cs="Arial"/>
          <w:color w:val="000000"/>
          <w:sz w:val="24"/>
          <w:szCs w:val="20"/>
          <w:lang w:eastAsia="sl-SI"/>
        </w:rPr>
      </w:pPr>
    </w:p>
    <w:p w14:paraId="275E6360" w14:textId="77777777" w:rsidR="00F20CFA" w:rsidRPr="00867B24" w:rsidRDefault="00F20CFA" w:rsidP="00F20CFA">
      <w:pPr>
        <w:numPr>
          <w:ilvl w:val="0"/>
          <w:numId w:val="1"/>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6B172420"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Prejemniku bodo sredstva nakazana  na podlagi sklepa o dodelitvi sredstev in podpisane pogodbe, dostavljenega zahtevka za izplačilo sredstev, kopije računov in vsebinskega poročila z dokazili. </w:t>
      </w:r>
    </w:p>
    <w:p w14:paraId="71D1E00D"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1B8D3974" w14:textId="77777777" w:rsidR="00F20CFA" w:rsidRPr="00867B24" w:rsidRDefault="00F20CFA" w:rsidP="00F20CF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13E1CBD1"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w:t>
      </w:r>
      <w:r>
        <w:rPr>
          <w:rFonts w:ascii="Arial" w:eastAsia="Times New Roman" w:hAnsi="Arial" w:cs="Arial"/>
          <w:sz w:val="24"/>
          <w:szCs w:val="20"/>
          <w:lang w:eastAsia="sl-SI"/>
        </w:rPr>
        <w:t>2022</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14:paraId="5854DF00"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4AFBE72E"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za sofinanciranje prireditev na področju kmetijstva v letu </w:t>
      </w:r>
      <w:r>
        <w:rPr>
          <w:rFonts w:ascii="Arial" w:eastAsia="Times New Roman" w:hAnsi="Arial" w:cs="Arial"/>
          <w:sz w:val="24"/>
          <w:szCs w:val="20"/>
          <w:lang w:eastAsia="sl-SI"/>
        </w:rPr>
        <w:t>2022</w:t>
      </w:r>
      <w:r w:rsidRPr="00867B24">
        <w:rPr>
          <w:rFonts w:ascii="Arial" w:eastAsia="Times New Roman" w:hAnsi="Arial" w:cs="Arial"/>
          <w:sz w:val="24"/>
          <w:szCs w:val="20"/>
          <w:lang w:eastAsia="sl-SI"/>
        </w:rPr>
        <w:t xml:space="preserve">, nakazala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00144</w:t>
      </w:r>
      <w:r w:rsidRPr="00867B24">
        <w:rPr>
          <w:rFonts w:ascii="Arial" w:eastAsia="Times New Roman" w:hAnsi="Arial" w:cs="Arial"/>
          <w:sz w:val="24"/>
          <w:szCs w:val="20"/>
          <w:lang w:eastAsia="sl-SI"/>
        </w:rPr>
        <w:t>-</w:t>
      </w:r>
      <w:r w:rsidRPr="00867B24">
        <w:rPr>
          <w:rFonts w:ascii="Arial" w:eastAsia="Times New Roman" w:hAnsi="Arial" w:cs="Arial"/>
          <w:noProof/>
          <w:sz w:val="24"/>
          <w:szCs w:val="20"/>
          <w:lang w:eastAsia="sl-SI"/>
        </w:rPr>
        <w:t>Promocija kmetijstva in pridelovalcev</w:t>
      </w:r>
      <w:r w:rsidRPr="00867B24">
        <w:rPr>
          <w:rFonts w:ascii="Arial" w:eastAsia="Times New Roman" w:hAnsi="Arial" w:cs="Arial"/>
          <w:sz w:val="24"/>
          <w:szCs w:val="20"/>
          <w:lang w:eastAsia="sl-SI"/>
        </w:rPr>
        <w:t>.</w:t>
      </w:r>
    </w:p>
    <w:p w14:paraId="3CE0A3EE"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10FDC199" w14:textId="77777777" w:rsidR="00F20CFA" w:rsidRPr="00867B24" w:rsidRDefault="00F20CFA" w:rsidP="00F20CF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71F8BFC7"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14:paraId="6EE23425"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76F75D35" w14:textId="77777777" w:rsidR="00F20CFA" w:rsidRPr="00867B24" w:rsidRDefault="00F20CFA" w:rsidP="00F20CF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0ABFBE82" w14:textId="77777777" w:rsidR="00F20CFA" w:rsidRPr="00867B24" w:rsidRDefault="00F20CFA" w:rsidP="00F20CFA">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14:paraId="78FC2544" w14:textId="77777777" w:rsidR="00F20CFA" w:rsidRPr="00867B24" w:rsidRDefault="00F20CFA" w:rsidP="00F20CFA">
      <w:pPr>
        <w:spacing w:after="0" w:line="240" w:lineRule="auto"/>
        <w:rPr>
          <w:rFonts w:ascii="Arial" w:eastAsia="Times New Roman" w:hAnsi="Arial" w:cs="Arial"/>
          <w:sz w:val="24"/>
          <w:szCs w:val="20"/>
          <w:lang w:eastAsia="sl-SI"/>
        </w:rPr>
      </w:pPr>
    </w:p>
    <w:p w14:paraId="7C2E89B3" w14:textId="77777777" w:rsidR="00F20CFA" w:rsidRPr="00867B24" w:rsidRDefault="00F20CFA" w:rsidP="00F20CF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20659CBA"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14:paraId="753A596B" w14:textId="77777777" w:rsidR="00F20CFA" w:rsidRPr="00867B24" w:rsidRDefault="00F20CFA" w:rsidP="00F20CFA">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14:paraId="5A855382" w14:textId="77777777" w:rsidR="00F20CFA" w:rsidRPr="00867B24" w:rsidRDefault="00F20CFA" w:rsidP="00F20CFA">
      <w:pPr>
        <w:spacing w:after="120" w:line="240" w:lineRule="auto"/>
        <w:rPr>
          <w:rFonts w:ascii="Arial" w:eastAsia="Times New Roman" w:hAnsi="Arial" w:cs="Arial"/>
          <w:sz w:val="24"/>
          <w:szCs w:val="20"/>
          <w:lang w:eastAsia="sl-SI"/>
        </w:rPr>
      </w:pPr>
    </w:p>
    <w:p w14:paraId="47E182F5" w14:textId="77777777" w:rsidR="00F20CFA" w:rsidRPr="00867B24" w:rsidRDefault="00F20CFA" w:rsidP="00F20CF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14:paraId="3169DDF3"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14:paraId="4574912A"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23F1C297" w14:textId="77777777" w:rsidR="00F20CFA" w:rsidRPr="00867B24" w:rsidRDefault="00F20CFA" w:rsidP="00F20CFA">
      <w:pPr>
        <w:numPr>
          <w:ilvl w:val="0"/>
          <w:numId w:val="2"/>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14:paraId="0CC2D587"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29865823" w14:textId="77777777" w:rsidR="00F20CFA" w:rsidRPr="00867B24" w:rsidRDefault="00F20CFA" w:rsidP="00F20CFA">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14:paraId="21F0041E"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0FDABEBB" w14:textId="77777777" w:rsidR="00F20CFA" w:rsidRPr="00867B24" w:rsidRDefault="00F20CFA" w:rsidP="00F20CF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14:paraId="55D3B884" w14:textId="77777777" w:rsidR="00F20CFA" w:rsidRPr="00867B24" w:rsidRDefault="00F20CFA" w:rsidP="00F20CFA">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65A7CB7" w14:textId="77777777" w:rsidR="00F20CFA" w:rsidRPr="00867B24" w:rsidRDefault="00F20CFA" w:rsidP="00F20CFA">
      <w:pPr>
        <w:spacing w:after="0" w:line="240" w:lineRule="auto"/>
        <w:jc w:val="both"/>
        <w:rPr>
          <w:rFonts w:ascii="Arial" w:eastAsia="Times New Roman" w:hAnsi="Arial" w:cs="Arial"/>
          <w:sz w:val="24"/>
          <w:szCs w:val="20"/>
          <w:lang w:eastAsia="sl-SI"/>
        </w:rPr>
      </w:pPr>
    </w:p>
    <w:p w14:paraId="486F4D60" w14:textId="77777777" w:rsidR="00F20CFA" w:rsidRPr="00867B24" w:rsidRDefault="00F20CFA" w:rsidP="00F20CF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14:paraId="70F82DFE"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14:paraId="7C096C78" w14:textId="77777777" w:rsidR="00F20CFA" w:rsidRPr="00867B24" w:rsidRDefault="00F20CFA" w:rsidP="00F20CFA">
      <w:pPr>
        <w:spacing w:after="0" w:line="240" w:lineRule="auto"/>
        <w:rPr>
          <w:rFonts w:ascii="Arial" w:eastAsia="Times New Roman" w:hAnsi="Arial" w:cs="Arial"/>
          <w:b/>
          <w:sz w:val="24"/>
          <w:szCs w:val="20"/>
          <w:lang w:eastAsia="sl-SI"/>
        </w:rPr>
      </w:pPr>
    </w:p>
    <w:p w14:paraId="109339E6" w14:textId="77777777" w:rsidR="00F20CFA" w:rsidRPr="00867B24" w:rsidRDefault="00F20CFA" w:rsidP="00F20CF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14:paraId="7B20DB3B" w14:textId="77777777" w:rsidR="00F20CFA" w:rsidRPr="00867B24" w:rsidRDefault="00F20CFA" w:rsidP="00F20CF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  prejemnik en (1) izvod.</w:t>
      </w:r>
    </w:p>
    <w:p w14:paraId="36876CDB" w14:textId="77777777" w:rsidR="00F20CFA" w:rsidRPr="00867B24" w:rsidRDefault="00F20CFA" w:rsidP="00F20CFA">
      <w:pPr>
        <w:spacing w:after="0" w:line="240" w:lineRule="auto"/>
        <w:rPr>
          <w:rFonts w:ascii="Arial" w:eastAsia="Times New Roman" w:hAnsi="Arial" w:cs="Arial"/>
          <w:sz w:val="24"/>
          <w:szCs w:val="20"/>
          <w:lang w:eastAsia="sl-SI"/>
        </w:rPr>
      </w:pPr>
    </w:p>
    <w:p w14:paraId="0467E24E" w14:textId="77777777" w:rsidR="00F20CFA" w:rsidRPr="00867B24" w:rsidRDefault="00F20CFA" w:rsidP="00F20CFA">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Pr>
          <w:rFonts w:ascii="Arial" w:eastAsia="Times New Roman" w:hAnsi="Arial" w:cs="Arial"/>
          <w:noProof/>
          <w:sz w:val="24"/>
          <w:szCs w:val="20"/>
          <w:lang w:eastAsia="sl-SI"/>
        </w:rPr>
        <w:t>2022</w:t>
      </w:r>
    </w:p>
    <w:p w14:paraId="20618E86" w14:textId="77777777" w:rsidR="00F20CFA" w:rsidRPr="00867B24" w:rsidRDefault="00F20CFA" w:rsidP="00F20CFA">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F20CFA" w:rsidRPr="00867B24" w14:paraId="3A57318F" w14:textId="77777777" w:rsidTr="00C6070C">
        <w:tc>
          <w:tcPr>
            <w:tcW w:w="4361" w:type="dxa"/>
            <w:shd w:val="clear" w:color="auto" w:fill="auto"/>
          </w:tcPr>
          <w:p w14:paraId="59A56965" w14:textId="77777777" w:rsidR="00F20CFA" w:rsidRPr="00867B24" w:rsidRDefault="00F20CFA" w:rsidP="00C6070C">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14:paraId="39C922CE" w14:textId="77777777" w:rsidR="00F20CFA" w:rsidRPr="00867B24" w:rsidRDefault="00F20CFA" w:rsidP="00C6070C">
            <w:pPr>
              <w:spacing w:after="0" w:line="240" w:lineRule="auto"/>
              <w:rPr>
                <w:rFonts w:ascii="Arial" w:eastAsia="Times New Roman" w:hAnsi="Arial" w:cs="Arial"/>
                <w:noProof/>
                <w:sz w:val="24"/>
                <w:szCs w:val="20"/>
                <w:lang w:eastAsia="sl-SI"/>
              </w:rPr>
            </w:pPr>
          </w:p>
        </w:tc>
        <w:tc>
          <w:tcPr>
            <w:tcW w:w="1417" w:type="dxa"/>
            <w:shd w:val="clear" w:color="auto" w:fill="auto"/>
          </w:tcPr>
          <w:p w14:paraId="74490DE0" w14:textId="77777777" w:rsidR="00F20CFA" w:rsidRPr="00867B24" w:rsidRDefault="00F20CFA" w:rsidP="00C6070C">
            <w:pPr>
              <w:spacing w:after="0" w:line="240" w:lineRule="auto"/>
              <w:rPr>
                <w:rFonts w:ascii="Arial" w:eastAsia="Times New Roman" w:hAnsi="Arial" w:cs="Arial"/>
                <w:sz w:val="24"/>
                <w:szCs w:val="20"/>
                <w:lang w:eastAsia="sl-SI"/>
              </w:rPr>
            </w:pPr>
          </w:p>
        </w:tc>
        <w:tc>
          <w:tcPr>
            <w:tcW w:w="3434" w:type="dxa"/>
            <w:shd w:val="clear" w:color="auto" w:fill="auto"/>
          </w:tcPr>
          <w:p w14:paraId="31A650CC" w14:textId="77777777" w:rsidR="00F20CFA" w:rsidRPr="00867B24" w:rsidRDefault="00F20CFA" w:rsidP="00C6070C">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14:paraId="547676DA" w14:textId="77777777" w:rsidR="00F20CFA" w:rsidRPr="00867B24" w:rsidRDefault="00F20CFA" w:rsidP="00C6070C">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14:paraId="5FBA73BE" w14:textId="77777777" w:rsidR="00F20CFA" w:rsidRPr="00867B24" w:rsidRDefault="00F20CFA" w:rsidP="00C6070C">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14:paraId="0EF7251B" w14:textId="77777777" w:rsidR="00F20CFA" w:rsidRPr="00867B24" w:rsidRDefault="00F20CFA" w:rsidP="00C6070C">
            <w:pPr>
              <w:spacing w:after="0" w:line="240" w:lineRule="auto"/>
              <w:rPr>
                <w:rFonts w:ascii="Arial" w:eastAsia="Times New Roman" w:hAnsi="Arial" w:cs="Arial"/>
                <w:sz w:val="24"/>
                <w:szCs w:val="20"/>
                <w:lang w:eastAsia="sl-SI"/>
              </w:rPr>
            </w:pPr>
          </w:p>
        </w:tc>
      </w:tr>
    </w:tbl>
    <w:p w14:paraId="3E150FFE" w14:textId="77777777" w:rsidR="00F20CFA" w:rsidRPr="00867B24" w:rsidRDefault="00F20CFA" w:rsidP="00F20CFA">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t xml:space="preserve">       </w:t>
      </w:r>
    </w:p>
    <w:p w14:paraId="49136355" w14:textId="77777777" w:rsidR="00F20CFA" w:rsidRPr="00867B24" w:rsidRDefault="00F20CFA" w:rsidP="00F20CFA">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Datum:                                                                            </w:t>
      </w:r>
      <w:r w:rsidRPr="00867B24">
        <w:rPr>
          <w:rFonts w:ascii="Arial" w:eastAsia="Times New Roman" w:hAnsi="Arial" w:cs="Arial"/>
          <w:sz w:val="24"/>
          <w:szCs w:val="20"/>
          <w:lang w:eastAsia="sl-SI"/>
        </w:rPr>
        <w:tab/>
        <w:t xml:space="preserve">            Datum: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sectPr w:rsidR="00F20CFA" w:rsidRPr="0086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5802EB"/>
    <w:multiLevelType w:val="singleLevel"/>
    <w:tmpl w:val="0424000F"/>
    <w:lvl w:ilvl="0">
      <w:start w:val="1"/>
      <w:numFmt w:val="decimal"/>
      <w:lvlText w:val="%1."/>
      <w:lvlJc w:val="left"/>
      <w:pPr>
        <w:tabs>
          <w:tab w:val="num" w:pos="360"/>
        </w:tabs>
        <w:ind w:left="360" w:hanging="360"/>
      </w:pPr>
    </w:lvl>
  </w:abstractNum>
  <w:num w:numId="1" w16cid:durableId="131484733">
    <w:abstractNumId w:val="1"/>
  </w:num>
  <w:num w:numId="2" w16cid:durableId="284238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FA"/>
    <w:rsid w:val="00E92801"/>
    <w:rsid w:val="00F20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5116"/>
  <w15:chartTrackingRefBased/>
  <w15:docId w15:val="{58104BC4-064F-4B18-BD0E-08C4242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0CF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2022-09-23T06:37:00Z</dcterms:created>
  <dcterms:modified xsi:type="dcterms:W3CDTF">2022-09-23T06:38:00Z</dcterms:modified>
</cp:coreProperties>
</file>