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7AA0" w14:textId="21366ED4" w:rsidR="001B5603" w:rsidRPr="00632678" w:rsidRDefault="00872CE1" w:rsidP="00872CE1">
      <w:pPr>
        <w:spacing w:after="0"/>
        <w:rPr>
          <w:rFonts w:ascii="Arial" w:hAnsi="Arial" w:cs="Arial"/>
          <w:b/>
          <w:bCs/>
        </w:rPr>
      </w:pPr>
      <w:r w:rsidRPr="00632678">
        <w:rPr>
          <w:rFonts w:ascii="Arial" w:hAnsi="Arial" w:cs="Arial"/>
          <w:b/>
          <w:bCs/>
        </w:rPr>
        <w:t xml:space="preserve">KRAJEVNA SKUPNOST ŠENTLENART                </w:t>
      </w:r>
      <w:r w:rsidR="00632678">
        <w:rPr>
          <w:rFonts w:ascii="Arial" w:hAnsi="Arial" w:cs="Arial"/>
          <w:b/>
          <w:bCs/>
        </w:rPr>
        <w:t xml:space="preserve">                               OBR-1S</w:t>
      </w:r>
      <w:r w:rsidRPr="00632678">
        <w:rPr>
          <w:rFonts w:ascii="Arial" w:hAnsi="Arial" w:cs="Arial"/>
          <w:b/>
          <w:bCs/>
        </w:rPr>
        <w:t xml:space="preserve">                                                           </w:t>
      </w:r>
    </w:p>
    <w:p w14:paraId="57F3D9A1" w14:textId="5BBA78E6" w:rsidR="00872CE1" w:rsidRPr="00632678" w:rsidRDefault="00872CE1" w:rsidP="00872CE1">
      <w:pPr>
        <w:spacing w:after="0"/>
        <w:rPr>
          <w:rFonts w:ascii="Arial" w:hAnsi="Arial" w:cs="Arial"/>
          <w:b/>
          <w:bCs/>
        </w:rPr>
      </w:pPr>
      <w:r w:rsidRPr="00632678">
        <w:rPr>
          <w:rFonts w:ascii="Arial" w:hAnsi="Arial" w:cs="Arial"/>
          <w:b/>
          <w:bCs/>
        </w:rPr>
        <w:t>CESTA BRATOV MILAVCEV 107</w:t>
      </w:r>
    </w:p>
    <w:p w14:paraId="5238DF7C" w14:textId="77777777" w:rsidR="00872CE1" w:rsidRPr="00632678" w:rsidRDefault="00872CE1" w:rsidP="00872CE1">
      <w:pPr>
        <w:spacing w:after="0"/>
        <w:rPr>
          <w:rFonts w:ascii="Arial" w:hAnsi="Arial" w:cs="Arial"/>
          <w:b/>
          <w:bCs/>
        </w:rPr>
      </w:pPr>
      <w:r w:rsidRPr="00632678">
        <w:rPr>
          <w:rFonts w:ascii="Arial" w:hAnsi="Arial" w:cs="Arial"/>
          <w:b/>
          <w:bCs/>
        </w:rPr>
        <w:t xml:space="preserve">8250 BREŽICE          </w:t>
      </w:r>
    </w:p>
    <w:p w14:paraId="5CA2CA6D" w14:textId="77777777" w:rsidR="00872CE1" w:rsidRPr="00632678" w:rsidRDefault="00872CE1" w:rsidP="00872CE1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hAnsi="Arial" w:cs="Arial"/>
          <w:b/>
          <w:bCs/>
        </w:rPr>
        <w:t xml:space="preserve">     </w:t>
      </w: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PODATKI O PRIJAVITELJU in SPLOŠNA IZJAVA</w:t>
      </w:r>
    </w:p>
    <w:p w14:paraId="6B567F57" w14:textId="04F9936A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Uradni naziv prijavitelja: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0601308" w14:textId="7C325FD3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</w:t>
      </w:r>
    </w:p>
    <w:p w14:paraId="115BE312" w14:textId="7598ED65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Skrajšani naziv: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30C6FF6F" w14:textId="6E708BC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D4223F5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Matična številka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872CE1" w:rsidRPr="00632678" w14:paraId="056D32D2" w14:textId="77777777" w:rsidTr="00F97146">
        <w:tc>
          <w:tcPr>
            <w:tcW w:w="502" w:type="dxa"/>
            <w:shd w:val="clear" w:color="auto" w:fill="auto"/>
          </w:tcPr>
          <w:p w14:paraId="4D6A57A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3B17FDB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B82B46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04F7D9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49260E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E9C3D61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AEBACAB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E4C14D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7C7FAD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1DEE93D9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64AAB6D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43502C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0B7D693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27AF6FD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1061511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006F914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5324B39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420B37F5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436E9C41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49436786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Št. transakcijskega  računa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872CE1" w:rsidRPr="00632678" w14:paraId="4793C012" w14:textId="77777777" w:rsidTr="00F97146">
        <w:tc>
          <w:tcPr>
            <w:tcW w:w="628" w:type="dxa"/>
            <w:shd w:val="clear" w:color="auto" w:fill="auto"/>
          </w:tcPr>
          <w:p w14:paraId="39E7533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7A709FD9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2" w:type="dxa"/>
            <w:shd w:val="clear" w:color="auto" w:fill="auto"/>
          </w:tcPr>
          <w:p w14:paraId="4DB1487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2536923E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39951C28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2865F6E3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6ABD197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7386AA2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103A24F6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21A8AAD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5EAEB9CB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701A89B8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522440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E99189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6250197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35EEADB2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b/>
                <w:kern w:val="0"/>
                <w:lang w:eastAsia="sl-SI"/>
                <w14:ligatures w14:val="none"/>
              </w:rPr>
              <w:t>-</w:t>
            </w:r>
          </w:p>
        </w:tc>
        <w:tc>
          <w:tcPr>
            <w:tcW w:w="474" w:type="dxa"/>
            <w:shd w:val="clear" w:color="auto" w:fill="auto"/>
          </w:tcPr>
          <w:p w14:paraId="208A64FA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78508017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434EF82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A3C57B2" w14:textId="06D83C1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7FD0362" w14:textId="77777777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kern w:val="0"/>
          <w:lang w:eastAsia="sl-SI"/>
          <w14:ligatures w14:val="none"/>
        </w:rPr>
        <w:t>Poštni naslov, kamor se pošilja pošta, če je različna od uradnega naslova prijavitelja:</w:t>
      </w:r>
    </w:p>
    <w:p w14:paraId="50779786" w14:textId="77777777" w:rsidR="00872CE1" w:rsidRPr="00632678" w:rsidRDefault="00872CE1" w:rsidP="00872CE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</w:t>
      </w:r>
    </w:p>
    <w:p w14:paraId="16FCD01D" w14:textId="4E94E582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Telefon/faks: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BC8B99B" w14:textId="41359653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Elektronski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5E855DAD" w14:textId="04A91DF0" w:rsidR="00872CE1" w:rsidRPr="00632678" w:rsidRDefault="00872CE1" w:rsidP="00872CE1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Spletni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6EE28A6" w14:textId="77777777" w:rsidR="00872CE1" w:rsidRPr="00632678" w:rsidRDefault="00872CE1" w:rsidP="00872CE1">
      <w:pPr>
        <w:spacing w:before="160" w:after="0" w:line="240" w:lineRule="auto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3D67A51E" w14:textId="77777777" w:rsidR="00872CE1" w:rsidRPr="00632678" w:rsidRDefault="00872CE1" w:rsidP="00872CE1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2. OSNOVNI PODATKI O ODGOVORNI OSEBI OZ. ZAKONITEM ZASTOPNIKU PRIJAVITELJA</w:t>
      </w:r>
    </w:p>
    <w:p w14:paraId="4C363F9F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8339ACA" w14:textId="2E3518C9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EC62407" w14:textId="78F9157F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226108EC" w14:textId="06BAB4F5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Telefon 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7F9FFA2E" w14:textId="43BCCC62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374DBC9C" w14:textId="308731A0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D87A216" w14:textId="77777777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C4976ED" w14:textId="77777777" w:rsidR="00872CE1" w:rsidRPr="00632678" w:rsidRDefault="00872CE1" w:rsidP="00872CE1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3. OSNOVNI PODATKI O KONTAKTNI OSEBI PRIJAVITELJA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(če je različna od odgovorne osebe)</w:t>
      </w:r>
    </w:p>
    <w:p w14:paraId="69643C29" w14:textId="4604B521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Ime in priimek: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4564D779" w14:textId="1B014946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Poštni naslov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1441104" w14:textId="77777777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Telefon: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64AAD7E5" w14:textId="67C12051" w:rsidR="00872CE1" w:rsidRPr="00632678" w:rsidRDefault="00872CE1" w:rsidP="00872CE1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Elektronski naslov: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092953BF" w14:textId="19DD479C" w:rsidR="00872CE1" w:rsidRPr="00632678" w:rsidRDefault="00872CE1" w:rsidP="00872CE1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Funkcija: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</w:p>
    <w:p w14:paraId="117E7AEA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3C3E2326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B5857EA" w14:textId="6ABA5CE2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4. PODROČJE DELOVANJA: _________________________________________________</w:t>
      </w:r>
    </w:p>
    <w:p w14:paraId="57BEBB5E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2D8D3E5A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E9DC1CA" w14:textId="77777777" w:rsidR="00872CE1" w:rsidRPr="00632678" w:rsidRDefault="00872CE1" w:rsidP="00872CE1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IZJAVLJAMO, DA:</w:t>
      </w:r>
    </w:p>
    <w:p w14:paraId="2520139D" w14:textId="64009861" w:rsidR="00872CE1" w:rsidRPr="00632678" w:rsidRDefault="00872CE1" w:rsidP="00872CE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smo registrirani za opravljanje dejavnosti, za katero se prijavljamo, in sicer dejavnost lahko opravljamo na podlagi vpisa v register društev pri Upravni enoti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_________   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odločba številka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    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, oz. na podlagi vpisa v  Sodni  register, pod  vložno  številko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  <w:t xml:space="preserve">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oz. vpisa pri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pod številko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 xml:space="preserve">                             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;</w:t>
      </w:r>
    </w:p>
    <w:p w14:paraId="5A9D2E79" w14:textId="77777777" w:rsidR="00872CE1" w:rsidRPr="00632678" w:rsidRDefault="00872CE1" w:rsidP="00872CE1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B0CB9E3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zadnja skupščina društva oz. zveze je bila: </w:t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(datum);</w:t>
      </w:r>
    </w:p>
    <w:p w14:paraId="124422D1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AF86E3C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zagotovljene materialne, prostorske, kadrovske in organizacijske pogoje za uresničitev načrtovanih aktivnosti;</w:t>
      </w:r>
    </w:p>
    <w:p w14:paraId="07A9EA7D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C956619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delujemo v skladu z veljavnimi predpisi;</w:t>
      </w:r>
    </w:p>
    <w:p w14:paraId="2A7A98C3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C4335D9" w14:textId="61A07D38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soglašamo, da KS Šentlenart, za namene javnega razpisa oz. poziva za sofinanciranje programov oz. projektov za leto 2023, iz uradnih evidenc državnih nosilcev javnega pooblastila pridobi podatke o izvajalcu ter odgovorni osebi izvajalca iz naslova;</w:t>
      </w:r>
    </w:p>
    <w:p w14:paraId="7975AAD5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C410850" w14:textId="50BF71AA" w:rsidR="000739B6" w:rsidRDefault="000739B6" w:rsidP="000739B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 za prijavitelja ne veljajo določbe o omejitvah poslovanja, določene v veljavnem Zakonu o integriteti in preprečevanju korupcije</w:t>
      </w:r>
      <w:r w:rsidR="00CD12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227A7E3" w14:textId="4C46F148" w:rsidR="00872CE1" w:rsidRPr="00632678" w:rsidRDefault="00872CE1" w:rsidP="00CD127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66088B5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69480B" w14:textId="77777777" w:rsidR="00872CE1" w:rsidRPr="00632678" w:rsidRDefault="00872CE1" w:rsidP="00872CE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TER DA:</w:t>
      </w:r>
    </w:p>
    <w:p w14:paraId="51FDA1FD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sprejemamo pogoje javnega razpisa oz. poziva;</w:t>
      </w:r>
    </w:p>
    <w:p w14:paraId="0A3C5881" w14:textId="77777777" w:rsidR="00872CE1" w:rsidRPr="00632678" w:rsidRDefault="00872CE1" w:rsidP="00872CE1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81C0E6D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76242F6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FAFCFA1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zagotovili dostopnost programa oz. projekta javnosti;</w:t>
      </w:r>
    </w:p>
    <w:p w14:paraId="66BD1B7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FD49FF7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imamo do KS Šentlenart poravnane vse obveznosti iz naslova sofinanciranih projektov oz. programov iz preteklih let;</w:t>
      </w:r>
    </w:p>
    <w:p w14:paraId="5E922E0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8FDC254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bomo oglaševali KS Šentlenart  kot sofinancerja izbranega programa oz. projekta;</w:t>
      </w:r>
    </w:p>
    <w:p w14:paraId="2A14D1EE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BC660E3" w14:textId="77777777" w:rsidR="00872CE1" w:rsidRPr="00632678" w:rsidRDefault="00872CE1" w:rsidP="00872C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>se strinjamo z javno objavo podatkov o izbranih programih ter odobrenih in izplačanih sredstvih.</w:t>
      </w:r>
    </w:p>
    <w:p w14:paraId="047FE4F9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97FC55A" w14:textId="77777777" w:rsidR="00872CE1" w:rsidRPr="00632678" w:rsidRDefault="00872CE1" w:rsidP="00872C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5C2DD91" w14:textId="64F0C347" w:rsidR="00872CE1" w:rsidRPr="00632678" w:rsidRDefault="00872CE1" w:rsidP="00872CE1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datum: </w:t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63267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75"/>
        <w:gridCol w:w="1665"/>
        <w:gridCol w:w="4132"/>
      </w:tblGrid>
      <w:tr w:rsidR="00872CE1" w:rsidRPr="00632678" w14:paraId="39F1FA5C" w14:textId="77777777" w:rsidTr="00F97146">
        <w:trPr>
          <w:trHeight w:val="200"/>
        </w:trPr>
        <w:tc>
          <w:tcPr>
            <w:tcW w:w="3181" w:type="dxa"/>
            <w:shd w:val="clear" w:color="auto" w:fill="auto"/>
          </w:tcPr>
          <w:p w14:paraId="4FBAF5A4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526E790E" w14:textId="77777777" w:rsidR="00872CE1" w:rsidRPr="00632678" w:rsidRDefault="00872CE1" w:rsidP="00872CE1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7326FE2D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872CE1" w:rsidRPr="00632678" w14:paraId="5CB8A6D4" w14:textId="77777777" w:rsidTr="00F97146">
        <w:trPr>
          <w:trHeight w:val="200"/>
        </w:trPr>
        <w:tc>
          <w:tcPr>
            <w:tcW w:w="3181" w:type="dxa"/>
            <w:shd w:val="clear" w:color="auto" w:fill="auto"/>
          </w:tcPr>
          <w:p w14:paraId="131E7890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485" w:type="dxa"/>
            <w:shd w:val="clear" w:color="auto" w:fill="auto"/>
          </w:tcPr>
          <w:p w14:paraId="1303D753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3954" w:type="dxa"/>
            <w:shd w:val="clear" w:color="auto" w:fill="auto"/>
          </w:tcPr>
          <w:p w14:paraId="156848AC" w14:textId="77777777" w:rsidR="00872CE1" w:rsidRPr="00632678" w:rsidRDefault="00872CE1" w:rsidP="00872CE1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63267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________________________________</w:t>
            </w:r>
          </w:p>
        </w:tc>
      </w:tr>
    </w:tbl>
    <w:p w14:paraId="1BBD0292" w14:textId="14D13185" w:rsidR="00872CE1" w:rsidRPr="00632678" w:rsidRDefault="00872CE1" w:rsidP="00872CE1">
      <w:pPr>
        <w:spacing w:after="0"/>
        <w:rPr>
          <w:rFonts w:ascii="Arial" w:hAnsi="Arial" w:cs="Arial"/>
        </w:rPr>
      </w:pPr>
      <w:r w:rsidRPr="00632678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sectPr w:rsidR="00872CE1" w:rsidRPr="006326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6673" w14:textId="77777777" w:rsidR="005B1867" w:rsidRDefault="005B1867" w:rsidP="005B1867">
      <w:pPr>
        <w:spacing w:after="0" w:line="240" w:lineRule="auto"/>
      </w:pPr>
      <w:r>
        <w:separator/>
      </w:r>
    </w:p>
  </w:endnote>
  <w:endnote w:type="continuationSeparator" w:id="0">
    <w:p w14:paraId="763EB5C2" w14:textId="77777777" w:rsidR="005B1867" w:rsidRDefault="005B1867" w:rsidP="005B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764939"/>
      <w:docPartObj>
        <w:docPartGallery w:val="Page Numbers (Bottom of Page)"/>
        <w:docPartUnique/>
      </w:docPartObj>
    </w:sdtPr>
    <w:sdtEndPr/>
    <w:sdtContent>
      <w:p w14:paraId="259534E5" w14:textId="40DDCEE8" w:rsidR="00695E61" w:rsidRDefault="00695E6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74A5D" w14:textId="77777777" w:rsidR="005B1867" w:rsidRDefault="005B18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657D" w14:textId="77777777" w:rsidR="005B1867" w:rsidRDefault="005B1867" w:rsidP="005B1867">
      <w:pPr>
        <w:spacing w:after="0" w:line="240" w:lineRule="auto"/>
      </w:pPr>
      <w:r>
        <w:separator/>
      </w:r>
    </w:p>
  </w:footnote>
  <w:footnote w:type="continuationSeparator" w:id="0">
    <w:p w14:paraId="476343F5" w14:textId="77777777" w:rsidR="005B1867" w:rsidRDefault="005B1867" w:rsidP="005B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54117">
    <w:abstractNumId w:val="0"/>
  </w:num>
  <w:num w:numId="2" w16cid:durableId="3615935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E1"/>
    <w:rsid w:val="000739B6"/>
    <w:rsid w:val="001B5603"/>
    <w:rsid w:val="005B1867"/>
    <w:rsid w:val="00632678"/>
    <w:rsid w:val="00695E61"/>
    <w:rsid w:val="006D32AF"/>
    <w:rsid w:val="00872CE1"/>
    <w:rsid w:val="00B729BF"/>
    <w:rsid w:val="00C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89B6"/>
  <w15:chartTrackingRefBased/>
  <w15:docId w15:val="{E6F73D1D-0AF6-4FB9-AD20-B676D5AC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B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1867"/>
  </w:style>
  <w:style w:type="paragraph" w:styleId="Noga">
    <w:name w:val="footer"/>
    <w:basedOn w:val="Navaden"/>
    <w:link w:val="NogaZnak"/>
    <w:uiPriority w:val="99"/>
    <w:unhideWhenUsed/>
    <w:rsid w:val="005B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1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8</cp:revision>
  <dcterms:created xsi:type="dcterms:W3CDTF">2023-03-29T12:20:00Z</dcterms:created>
  <dcterms:modified xsi:type="dcterms:W3CDTF">2023-06-12T10:47:00Z</dcterms:modified>
</cp:coreProperties>
</file>