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02BF" w14:textId="77777777" w:rsidR="004D7BB7" w:rsidRPr="00F05DAC" w:rsidRDefault="004D7BB7" w:rsidP="004D7BB7">
      <w:pPr>
        <w:spacing w:before="240"/>
        <w:jc w:val="center"/>
        <w:rPr>
          <w:rFonts w:ascii="Arial" w:hAnsi="Arial" w:cs="Arial"/>
          <w:b/>
          <w:bCs/>
          <w:i/>
        </w:rPr>
      </w:pPr>
      <w:r w:rsidRPr="00F05DAC">
        <w:rPr>
          <w:rFonts w:ascii="Arial" w:hAnsi="Arial" w:cs="Arial"/>
          <w:b/>
          <w:bCs/>
          <w:i/>
        </w:rPr>
        <w:t xml:space="preserve">Obrazec 2 – Prijava programa </w:t>
      </w:r>
    </w:p>
    <w:p w14:paraId="23AA1FAC" w14:textId="77777777" w:rsidR="004D7BB7" w:rsidRPr="00F05DAC" w:rsidRDefault="004D7BB7" w:rsidP="004D7BB7">
      <w:pPr>
        <w:rPr>
          <w:rFonts w:ascii="Arial" w:hAnsi="Arial" w:cs="Arial"/>
          <w:b/>
          <w:bCs/>
          <w:sz w:val="22"/>
          <w:szCs w:val="22"/>
        </w:rPr>
      </w:pPr>
    </w:p>
    <w:p w14:paraId="508DCB7F" w14:textId="77777777" w:rsidR="004D7BB7" w:rsidRPr="00F05DAC" w:rsidRDefault="004D7BB7" w:rsidP="004D7BB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IZVAJALEC _________________________________________________________________</w:t>
      </w:r>
    </w:p>
    <w:p w14:paraId="6AC4A1F3" w14:textId="77777777" w:rsidR="004D7BB7" w:rsidRPr="00F05DAC" w:rsidRDefault="004D7BB7" w:rsidP="004D7BB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485C6D0" w14:textId="77777777" w:rsidR="004D7BB7" w:rsidRPr="00F05DAC" w:rsidRDefault="004D7BB7" w:rsidP="004D7BB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NAZIV PROGRAMA: __________________________________________________________</w:t>
      </w:r>
    </w:p>
    <w:p w14:paraId="6B28E3D0" w14:textId="77777777" w:rsidR="004D7BB7" w:rsidRPr="00F05DAC" w:rsidRDefault="004D7BB7" w:rsidP="004D7BB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AB8A2FE" w14:textId="77777777" w:rsidR="004D7BB7" w:rsidRPr="00F05DAC" w:rsidRDefault="004D7BB7" w:rsidP="004D7BB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1. VRSTA PROGRAMA (</w:t>
      </w:r>
      <w:r w:rsidRPr="00F05DAC">
        <w:rPr>
          <w:rFonts w:ascii="Arial" w:hAnsi="Arial" w:cs="Arial"/>
          <w:sz w:val="22"/>
          <w:szCs w:val="22"/>
        </w:rPr>
        <w:t xml:space="preserve">obkroži - </w:t>
      </w:r>
      <w:r w:rsidRPr="00F05DAC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3851AAA3" w14:textId="77777777" w:rsidR="004D7BB7" w:rsidRPr="00F05DAC" w:rsidRDefault="004D7BB7" w:rsidP="004D7BB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a) Kulturni spomeniki s sakralno vsebino: </w:t>
      </w:r>
    </w:p>
    <w:p w14:paraId="300C0A2E" w14:textId="77777777" w:rsidR="004D7BB7" w:rsidRPr="00F05DAC" w:rsidRDefault="004D7BB7" w:rsidP="004D7BB7">
      <w:pPr>
        <w:spacing w:line="276" w:lineRule="auto"/>
        <w:ind w:left="360" w:firstLine="24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a 1) restavratorsko-konservatorski posegi, </w:t>
      </w:r>
    </w:p>
    <w:p w14:paraId="58EF4DD1" w14:textId="77777777" w:rsidR="004D7BB7" w:rsidRPr="00F05DAC" w:rsidRDefault="004D7BB7" w:rsidP="004D7BB7">
      <w:pPr>
        <w:spacing w:line="276" w:lineRule="auto"/>
        <w:ind w:left="360" w:firstLine="24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a 2) nujna vzdrževalna dela, zaradi preprečitve propadanja spomenika.</w:t>
      </w:r>
    </w:p>
    <w:p w14:paraId="6F893339" w14:textId="77777777" w:rsidR="004D7BB7" w:rsidRPr="00F05DAC" w:rsidRDefault="004D7BB7" w:rsidP="004D7BB7">
      <w:pPr>
        <w:spacing w:line="276" w:lineRule="auto"/>
        <w:ind w:left="360" w:firstLine="240"/>
        <w:jc w:val="both"/>
        <w:rPr>
          <w:rFonts w:ascii="Arial" w:hAnsi="Arial" w:cs="Arial"/>
          <w:sz w:val="22"/>
          <w:szCs w:val="22"/>
        </w:rPr>
      </w:pPr>
    </w:p>
    <w:p w14:paraId="7D7F0BE9" w14:textId="77777777" w:rsidR="004D7BB7" w:rsidRPr="00F05DAC" w:rsidRDefault="004D7BB7" w:rsidP="004D7BB7">
      <w:pPr>
        <w:tabs>
          <w:tab w:val="num" w:pos="720"/>
        </w:tabs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b) Drugi kulturni spomeniki, za katere je izražen širši javni interes: </w:t>
      </w:r>
    </w:p>
    <w:p w14:paraId="0DF8F3BE" w14:textId="77777777" w:rsidR="004D7BB7" w:rsidRPr="00F05DAC" w:rsidRDefault="004D7BB7" w:rsidP="004D7BB7">
      <w:pPr>
        <w:spacing w:line="276" w:lineRule="auto"/>
        <w:ind w:left="360" w:firstLine="24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b 1) restavratorsko-konservatorski posegi, </w:t>
      </w:r>
    </w:p>
    <w:p w14:paraId="22AB6A83" w14:textId="77777777" w:rsidR="004D7BB7" w:rsidRPr="00F05DAC" w:rsidRDefault="004D7BB7" w:rsidP="004D7BB7">
      <w:pPr>
        <w:spacing w:line="276" w:lineRule="auto"/>
        <w:ind w:left="360" w:firstLine="24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b 2) nujna vzdrževalna dela, zaradi preprečitve propadanja spomenika, </w:t>
      </w:r>
    </w:p>
    <w:p w14:paraId="2521D6B1" w14:textId="77777777" w:rsidR="004D7BB7" w:rsidRPr="00F05DAC" w:rsidRDefault="004D7BB7" w:rsidP="004D7BB7">
      <w:pPr>
        <w:spacing w:line="276" w:lineRule="auto"/>
        <w:ind w:left="360" w:firstLine="24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b 3) tekoča vzdrževalna dela.</w:t>
      </w:r>
    </w:p>
    <w:p w14:paraId="1E36197F" w14:textId="77777777" w:rsidR="004D7BB7" w:rsidRPr="00F05DAC" w:rsidRDefault="004D7BB7" w:rsidP="004D7BB7">
      <w:pPr>
        <w:rPr>
          <w:rFonts w:ascii="Arial" w:hAnsi="Arial" w:cs="Arial"/>
          <w:sz w:val="22"/>
          <w:szCs w:val="22"/>
        </w:rPr>
      </w:pPr>
    </w:p>
    <w:p w14:paraId="1C7CE4C5" w14:textId="77777777" w:rsidR="004D7BB7" w:rsidRPr="00F05DAC" w:rsidRDefault="004D7BB7" w:rsidP="004D7BB7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2. FINANČNA KONSTRUKCIJA IN PRIČAKOVANI DELEŽ SOFINANCIRANJA</w:t>
      </w:r>
    </w:p>
    <w:p w14:paraId="7E6125EA" w14:textId="77777777" w:rsidR="004D7BB7" w:rsidRPr="00F05DAC" w:rsidRDefault="004D7BB7" w:rsidP="004D7BB7">
      <w:pPr>
        <w:rPr>
          <w:rFonts w:ascii="Arial" w:hAnsi="Arial" w:cs="Arial"/>
          <w:b/>
          <w:bCs/>
          <w:sz w:val="22"/>
          <w:szCs w:val="22"/>
        </w:rPr>
      </w:pPr>
    </w:p>
    <w:p w14:paraId="6FF885BB" w14:textId="77777777" w:rsidR="004D7BB7" w:rsidRPr="00F05DAC" w:rsidRDefault="004D7BB7" w:rsidP="004D7BB7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STROŠKI</w:t>
      </w:r>
    </w:p>
    <w:p w14:paraId="2C2F3D5D" w14:textId="77777777" w:rsidR="004D7BB7" w:rsidRPr="00F05DAC" w:rsidRDefault="004D7BB7" w:rsidP="004D7BB7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Stroški programa skupaj:</w:t>
      </w:r>
      <w:r w:rsidRPr="00F05D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>______________________________ €</w:t>
      </w:r>
    </w:p>
    <w:p w14:paraId="2B51D7F4" w14:textId="77777777" w:rsidR="004D7BB7" w:rsidRDefault="004D7BB7" w:rsidP="004D7BB7">
      <w:pPr>
        <w:rPr>
          <w:rFonts w:ascii="Arial" w:hAnsi="Arial" w:cs="Arial"/>
          <w:sz w:val="22"/>
          <w:szCs w:val="22"/>
        </w:rPr>
      </w:pPr>
    </w:p>
    <w:p w14:paraId="7DD663D5" w14:textId="77777777" w:rsidR="004D7BB7" w:rsidRPr="00F05DAC" w:rsidRDefault="004D7BB7" w:rsidP="004D7BB7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Upravičeni stroški programa: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>______________________________ €</w:t>
      </w:r>
    </w:p>
    <w:p w14:paraId="24C0EB6D" w14:textId="77777777" w:rsidR="004D7BB7" w:rsidRPr="00F05DAC" w:rsidRDefault="004D7BB7" w:rsidP="004D7BB7">
      <w:pPr>
        <w:rPr>
          <w:rFonts w:ascii="Arial" w:hAnsi="Arial" w:cs="Arial"/>
          <w:b/>
          <w:bCs/>
          <w:sz w:val="22"/>
          <w:szCs w:val="22"/>
        </w:rPr>
      </w:pPr>
    </w:p>
    <w:p w14:paraId="1814709E" w14:textId="77777777" w:rsidR="004D7BB7" w:rsidRPr="00F05DAC" w:rsidRDefault="004D7BB7" w:rsidP="004D7BB7">
      <w:pPr>
        <w:rPr>
          <w:rFonts w:ascii="Arial" w:hAnsi="Arial" w:cs="Arial"/>
          <w:b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PRIHODKI</w:t>
      </w:r>
    </w:p>
    <w:p w14:paraId="633123D4" w14:textId="77777777" w:rsidR="004D7BB7" w:rsidRPr="00F05DAC" w:rsidRDefault="004D7BB7" w:rsidP="004D7BB7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Lastna sredstva: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>______________________________ €</w:t>
      </w:r>
    </w:p>
    <w:p w14:paraId="6F387253" w14:textId="77777777" w:rsidR="004D7BB7" w:rsidRPr="00F05DAC" w:rsidRDefault="004D7BB7" w:rsidP="004D7BB7">
      <w:pPr>
        <w:rPr>
          <w:rFonts w:ascii="Arial" w:hAnsi="Arial" w:cs="Arial"/>
          <w:sz w:val="22"/>
          <w:szCs w:val="22"/>
        </w:rPr>
      </w:pPr>
    </w:p>
    <w:p w14:paraId="6386D316" w14:textId="77777777" w:rsidR="004D7BB7" w:rsidRPr="00F05DAC" w:rsidRDefault="004D7BB7" w:rsidP="004D7BB7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>Sredstva iz drugih virov (navesti vir, npr. Ministrstvo za kulturo, INTERREG, društvo…):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4D7BB7" w14:paraId="7C0A077D" w14:textId="77777777" w:rsidTr="008057AE">
        <w:tc>
          <w:tcPr>
            <w:tcW w:w="4644" w:type="dxa"/>
          </w:tcPr>
          <w:p w14:paraId="465CD36D" w14:textId="77777777" w:rsidR="004D7BB7" w:rsidRPr="00F05DAC" w:rsidRDefault="004D7BB7" w:rsidP="008057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Vir sofinanciranja</w:t>
            </w:r>
          </w:p>
        </w:tc>
        <w:tc>
          <w:tcPr>
            <w:tcW w:w="4645" w:type="dxa"/>
          </w:tcPr>
          <w:p w14:paraId="7227CDAB" w14:textId="77777777" w:rsidR="004D7BB7" w:rsidRPr="00F05DAC" w:rsidRDefault="004D7BB7" w:rsidP="008057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sz w:val="22"/>
                <w:szCs w:val="22"/>
              </w:rPr>
              <w:t>Višina sofinanciranja (v EUR)</w:t>
            </w:r>
          </w:p>
        </w:tc>
      </w:tr>
      <w:tr w:rsidR="004D7BB7" w14:paraId="58ADE0BB" w14:textId="77777777" w:rsidTr="008057AE">
        <w:tc>
          <w:tcPr>
            <w:tcW w:w="4644" w:type="dxa"/>
          </w:tcPr>
          <w:p w14:paraId="27CE35AE" w14:textId="77777777" w:rsidR="004D7BB7" w:rsidRDefault="004D7BB7" w:rsidP="008057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EE2403" w14:textId="77777777" w:rsidR="004D7BB7" w:rsidRDefault="004D7BB7" w:rsidP="008057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5" w:type="dxa"/>
          </w:tcPr>
          <w:p w14:paraId="46E84BB9" w14:textId="77777777" w:rsidR="004D7BB7" w:rsidRDefault="004D7BB7" w:rsidP="008057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7BB7" w14:paraId="706482D1" w14:textId="77777777" w:rsidTr="008057AE">
        <w:tc>
          <w:tcPr>
            <w:tcW w:w="4644" w:type="dxa"/>
          </w:tcPr>
          <w:p w14:paraId="21934EAF" w14:textId="77777777" w:rsidR="004D7BB7" w:rsidRDefault="004D7BB7" w:rsidP="008057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3E66DE" w14:textId="77777777" w:rsidR="004D7BB7" w:rsidRDefault="004D7BB7" w:rsidP="008057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5" w:type="dxa"/>
          </w:tcPr>
          <w:p w14:paraId="13FD1D94" w14:textId="77777777" w:rsidR="004D7BB7" w:rsidRDefault="004D7BB7" w:rsidP="008057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7BB7" w14:paraId="5A6EC247" w14:textId="77777777" w:rsidTr="008057AE">
        <w:tc>
          <w:tcPr>
            <w:tcW w:w="4644" w:type="dxa"/>
          </w:tcPr>
          <w:p w14:paraId="5AFB73C6" w14:textId="77777777" w:rsidR="004D7BB7" w:rsidRDefault="004D7BB7" w:rsidP="008057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569D6" w14:textId="77777777" w:rsidR="004D7BB7" w:rsidRDefault="004D7BB7" w:rsidP="008057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5" w:type="dxa"/>
          </w:tcPr>
          <w:p w14:paraId="2E0A4110" w14:textId="77777777" w:rsidR="004D7BB7" w:rsidRDefault="004D7BB7" w:rsidP="008057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1FF1DC" w14:textId="77777777" w:rsidR="004D7BB7" w:rsidRDefault="004D7BB7" w:rsidP="004D7BB7">
      <w:pPr>
        <w:rPr>
          <w:rFonts w:ascii="Arial" w:hAnsi="Arial" w:cs="Arial"/>
          <w:sz w:val="22"/>
          <w:szCs w:val="22"/>
        </w:rPr>
      </w:pPr>
    </w:p>
    <w:p w14:paraId="728E7D7B" w14:textId="77777777" w:rsidR="004D7BB7" w:rsidRPr="00F05DAC" w:rsidRDefault="004D7BB7" w:rsidP="004D7BB7">
      <w:p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Pričakovana sredstva občine </w:t>
      </w:r>
      <w:r w:rsidRPr="00EB229D">
        <w:rPr>
          <w:rFonts w:ascii="Arial" w:hAnsi="Arial" w:cs="Arial"/>
          <w:i/>
          <w:iCs/>
          <w:sz w:val="22"/>
          <w:szCs w:val="22"/>
        </w:rPr>
        <w:t>(ne smejo presegati deleža za upravičene stroške, ki je za posamezen sklop opredeljen v razpisni dokumentaciji)</w:t>
      </w:r>
      <w:r>
        <w:rPr>
          <w:rFonts w:ascii="Arial" w:hAnsi="Arial" w:cs="Arial"/>
          <w:sz w:val="22"/>
          <w:szCs w:val="22"/>
        </w:rPr>
        <w:t xml:space="preserve"> </w:t>
      </w:r>
      <w:r w:rsidRPr="00F05DAC">
        <w:rPr>
          <w:rFonts w:ascii="Arial" w:hAnsi="Arial" w:cs="Arial"/>
          <w:sz w:val="22"/>
          <w:szCs w:val="22"/>
        </w:rPr>
        <w:t>______________________________ €</w:t>
      </w:r>
    </w:p>
    <w:p w14:paraId="5F70BB7D" w14:textId="77777777" w:rsidR="004D7BB7" w:rsidRPr="00F05DAC" w:rsidRDefault="004D7BB7" w:rsidP="004D7BB7">
      <w:pPr>
        <w:rPr>
          <w:rFonts w:ascii="Arial" w:hAnsi="Arial" w:cs="Arial"/>
          <w:sz w:val="22"/>
          <w:szCs w:val="22"/>
        </w:rPr>
      </w:pPr>
    </w:p>
    <w:p w14:paraId="46A73976" w14:textId="56943FE9" w:rsidR="00755472" w:rsidRPr="004D7BB7" w:rsidRDefault="004D7BB7" w:rsidP="004D7BB7">
      <w:r w:rsidRPr="00F05DAC">
        <w:rPr>
          <w:rFonts w:ascii="Arial" w:hAnsi="Arial" w:cs="Arial"/>
          <w:sz w:val="22"/>
          <w:szCs w:val="22"/>
        </w:rPr>
        <w:t>PRIHODKI SKUPAJ: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F05DAC">
        <w:rPr>
          <w:rFonts w:ascii="Arial" w:hAnsi="Arial" w:cs="Arial"/>
          <w:sz w:val="22"/>
          <w:szCs w:val="22"/>
        </w:rPr>
        <w:t>______________________________ €</w:t>
      </w:r>
    </w:p>
    <w:sectPr w:rsidR="00755472" w:rsidRPr="004D7BB7" w:rsidSect="003942C7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B381" w14:textId="77777777" w:rsidR="00773A90" w:rsidRDefault="00773A90">
      <w:r>
        <w:separator/>
      </w:r>
    </w:p>
  </w:endnote>
  <w:endnote w:type="continuationSeparator" w:id="0">
    <w:p w14:paraId="1D4ED52D" w14:textId="77777777" w:rsidR="00773A90" w:rsidRDefault="0077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ABEC" w14:textId="77777777" w:rsidR="00267473" w:rsidRPr="00755472" w:rsidRDefault="00267473">
    <w:pPr>
      <w:pStyle w:val="Noga"/>
      <w:jc w:val="right"/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fldChar w:fldCharType="begin"/>
    </w:r>
    <w:r w:rsidRPr="00755472">
      <w:rPr>
        <w:rFonts w:ascii="Arial" w:hAnsi="Arial" w:cs="Arial"/>
        <w:sz w:val="22"/>
        <w:szCs w:val="22"/>
      </w:rPr>
      <w:instrText>PAGE   \* MERGEFORMAT</w:instrText>
    </w:r>
    <w:r w:rsidRPr="00755472">
      <w:rPr>
        <w:rFonts w:ascii="Arial" w:hAnsi="Arial" w:cs="Arial"/>
        <w:sz w:val="22"/>
        <w:szCs w:val="22"/>
      </w:rPr>
      <w:fldChar w:fldCharType="separate"/>
    </w:r>
    <w:r w:rsidR="00591A82" w:rsidRPr="00755472">
      <w:rPr>
        <w:rFonts w:ascii="Arial" w:hAnsi="Arial" w:cs="Arial"/>
        <w:noProof/>
        <w:sz w:val="22"/>
        <w:szCs w:val="22"/>
      </w:rPr>
      <w:t>2</w:t>
    </w:r>
    <w:r w:rsidRPr="00755472">
      <w:rPr>
        <w:rFonts w:ascii="Arial" w:hAnsi="Arial" w:cs="Arial"/>
        <w:sz w:val="22"/>
        <w:szCs w:val="22"/>
      </w:rPr>
      <w:fldChar w:fldCharType="end"/>
    </w:r>
  </w:p>
  <w:p w14:paraId="7D816AA7" w14:textId="77777777" w:rsidR="00267473" w:rsidRDefault="002674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D1D5" w14:textId="77777777" w:rsidR="00773A90" w:rsidRDefault="00773A90">
      <w:r>
        <w:separator/>
      </w:r>
    </w:p>
  </w:footnote>
  <w:footnote w:type="continuationSeparator" w:id="0">
    <w:p w14:paraId="23422370" w14:textId="77777777" w:rsidR="00773A90" w:rsidRDefault="0077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5C01" w14:textId="0A047A81" w:rsidR="006B2403" w:rsidRPr="00755472" w:rsidRDefault="000C6B96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</w:t>
    </w:r>
    <w:r w:rsidR="00175986" w:rsidRPr="00755472">
      <w:rPr>
        <w:rFonts w:ascii="Arial" w:hAnsi="Arial" w:cs="Arial"/>
        <w:sz w:val="22"/>
        <w:szCs w:val="22"/>
      </w:rPr>
      <w:t>BČINA BREŽICE</w:t>
    </w:r>
    <w:r w:rsidR="00175986" w:rsidRPr="00755472">
      <w:rPr>
        <w:rFonts w:ascii="Arial" w:hAnsi="Arial" w:cs="Arial"/>
        <w:sz w:val="22"/>
        <w:szCs w:val="22"/>
      </w:rPr>
      <w:tab/>
      <w:t>20</w:t>
    </w:r>
    <w:r w:rsidR="007E1843" w:rsidRPr="00755472">
      <w:rPr>
        <w:rFonts w:ascii="Arial" w:hAnsi="Arial" w:cs="Arial"/>
        <w:sz w:val="22"/>
        <w:szCs w:val="22"/>
      </w:rPr>
      <w:t>2</w:t>
    </w:r>
    <w:r w:rsidR="004D7BB7">
      <w:rPr>
        <w:rFonts w:ascii="Arial" w:hAnsi="Arial" w:cs="Arial"/>
        <w:sz w:val="22"/>
        <w:szCs w:val="22"/>
      </w:rPr>
      <w:t>6</w:t>
    </w:r>
    <w:r w:rsidR="006B2403" w:rsidRPr="00755472">
      <w:rPr>
        <w:rFonts w:ascii="Arial" w:hAnsi="Arial" w:cs="Arial"/>
        <w:sz w:val="22"/>
        <w:szCs w:val="22"/>
      </w:rPr>
      <w:tab/>
    </w:r>
    <w:r w:rsidR="00767002" w:rsidRPr="00755472">
      <w:rPr>
        <w:rFonts w:ascii="Arial" w:hAnsi="Arial" w:cs="Arial"/>
        <w:sz w:val="22"/>
        <w:szCs w:val="22"/>
      </w:rPr>
      <w:t xml:space="preserve">JR </w:t>
    </w:r>
    <w:r w:rsidR="00267473" w:rsidRPr="00755472">
      <w:rPr>
        <w:rFonts w:ascii="Arial" w:hAnsi="Arial" w:cs="Arial"/>
        <w:sz w:val="22"/>
        <w:szCs w:val="22"/>
      </w:rPr>
      <w:t>–</w:t>
    </w:r>
    <w:r w:rsidR="00767002" w:rsidRPr="00755472">
      <w:rPr>
        <w:rFonts w:ascii="Arial" w:hAnsi="Arial" w:cs="Arial"/>
        <w:color w:val="FF0000"/>
        <w:sz w:val="22"/>
        <w:szCs w:val="22"/>
      </w:rPr>
      <w:t xml:space="preserve"> </w:t>
    </w:r>
    <w:r w:rsidR="00FB2D27">
      <w:rPr>
        <w:rFonts w:ascii="Arial" w:hAnsi="Arial" w:cs="Arial"/>
        <w:sz w:val="22"/>
        <w:szCs w:val="22"/>
      </w:rPr>
      <w:t>kulturni spomeniki lok. pomena</w:t>
    </w:r>
  </w:p>
  <w:p w14:paraId="1CED7B0A" w14:textId="77777777" w:rsidR="00267473" w:rsidRPr="00267473" w:rsidRDefault="00267473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5794">
    <w:abstractNumId w:val="2"/>
  </w:num>
  <w:num w:numId="2" w16cid:durableId="1782408000">
    <w:abstractNumId w:val="6"/>
  </w:num>
  <w:num w:numId="3" w16cid:durableId="1514802579">
    <w:abstractNumId w:val="0"/>
  </w:num>
  <w:num w:numId="4" w16cid:durableId="1957172991">
    <w:abstractNumId w:val="3"/>
  </w:num>
  <w:num w:numId="5" w16cid:durableId="1938756037">
    <w:abstractNumId w:val="4"/>
  </w:num>
  <w:num w:numId="6" w16cid:durableId="1841964995">
    <w:abstractNumId w:val="1"/>
  </w:num>
  <w:num w:numId="7" w16cid:durableId="451830907">
    <w:abstractNumId w:val="4"/>
  </w:num>
  <w:num w:numId="8" w16cid:durableId="323044929">
    <w:abstractNumId w:val="5"/>
  </w:num>
  <w:num w:numId="9" w16cid:durableId="1960642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cwAGJzM2NzA3NTAyUdpeDU4uLM/DyQAsNaAOIKVvUsAAAA"/>
  </w:docVars>
  <w:rsids>
    <w:rsidRoot w:val="0073764E"/>
    <w:rsid w:val="0004087D"/>
    <w:rsid w:val="00044D5A"/>
    <w:rsid w:val="000528A1"/>
    <w:rsid w:val="00095973"/>
    <w:rsid w:val="000A4F06"/>
    <w:rsid w:val="000C6B96"/>
    <w:rsid w:val="000D2348"/>
    <w:rsid w:val="000D384E"/>
    <w:rsid w:val="00124C1D"/>
    <w:rsid w:val="00151549"/>
    <w:rsid w:val="00153994"/>
    <w:rsid w:val="001546CF"/>
    <w:rsid w:val="00165F6D"/>
    <w:rsid w:val="00175986"/>
    <w:rsid w:val="001941BC"/>
    <w:rsid w:val="001A42DD"/>
    <w:rsid w:val="001C1A0A"/>
    <w:rsid w:val="001F0AB1"/>
    <w:rsid w:val="00267473"/>
    <w:rsid w:val="00270C0A"/>
    <w:rsid w:val="00285E83"/>
    <w:rsid w:val="00292935"/>
    <w:rsid w:val="002A3032"/>
    <w:rsid w:val="002B126F"/>
    <w:rsid w:val="002B48C9"/>
    <w:rsid w:val="002C5AF5"/>
    <w:rsid w:val="002E0B76"/>
    <w:rsid w:val="002E388B"/>
    <w:rsid w:val="002F23A7"/>
    <w:rsid w:val="00324C19"/>
    <w:rsid w:val="00357BAC"/>
    <w:rsid w:val="003658BE"/>
    <w:rsid w:val="00372148"/>
    <w:rsid w:val="003817E3"/>
    <w:rsid w:val="0038390C"/>
    <w:rsid w:val="003942C7"/>
    <w:rsid w:val="003975D6"/>
    <w:rsid w:val="003E0225"/>
    <w:rsid w:val="004D0BF3"/>
    <w:rsid w:val="004D7BB7"/>
    <w:rsid w:val="004F134B"/>
    <w:rsid w:val="004F14F5"/>
    <w:rsid w:val="00501112"/>
    <w:rsid w:val="00513C4E"/>
    <w:rsid w:val="00527333"/>
    <w:rsid w:val="00543C67"/>
    <w:rsid w:val="00557022"/>
    <w:rsid w:val="00582E45"/>
    <w:rsid w:val="00591A82"/>
    <w:rsid w:val="005978C2"/>
    <w:rsid w:val="006011E5"/>
    <w:rsid w:val="00631ED3"/>
    <w:rsid w:val="006454F5"/>
    <w:rsid w:val="006858CB"/>
    <w:rsid w:val="006B2403"/>
    <w:rsid w:val="006D7ADD"/>
    <w:rsid w:val="006E433A"/>
    <w:rsid w:val="006F0A60"/>
    <w:rsid w:val="006F405E"/>
    <w:rsid w:val="006F6BB3"/>
    <w:rsid w:val="0072179E"/>
    <w:rsid w:val="0073764E"/>
    <w:rsid w:val="00746876"/>
    <w:rsid w:val="00755472"/>
    <w:rsid w:val="00767002"/>
    <w:rsid w:val="00767A75"/>
    <w:rsid w:val="00773A90"/>
    <w:rsid w:val="007753F3"/>
    <w:rsid w:val="00785124"/>
    <w:rsid w:val="007B6168"/>
    <w:rsid w:val="007C59A8"/>
    <w:rsid w:val="007D36B2"/>
    <w:rsid w:val="007E1843"/>
    <w:rsid w:val="007F612C"/>
    <w:rsid w:val="0081203D"/>
    <w:rsid w:val="00815BE6"/>
    <w:rsid w:val="00854683"/>
    <w:rsid w:val="00876693"/>
    <w:rsid w:val="00893594"/>
    <w:rsid w:val="008A6B27"/>
    <w:rsid w:val="008D6C93"/>
    <w:rsid w:val="008E6FD1"/>
    <w:rsid w:val="00901212"/>
    <w:rsid w:val="00980EF3"/>
    <w:rsid w:val="0099584C"/>
    <w:rsid w:val="009B1CC6"/>
    <w:rsid w:val="009B30E5"/>
    <w:rsid w:val="009C7C4D"/>
    <w:rsid w:val="009D1E46"/>
    <w:rsid w:val="00A26DC7"/>
    <w:rsid w:val="00A43327"/>
    <w:rsid w:val="00A62FBB"/>
    <w:rsid w:val="00A642B8"/>
    <w:rsid w:val="00A87033"/>
    <w:rsid w:val="00AB598D"/>
    <w:rsid w:val="00AC688A"/>
    <w:rsid w:val="00AC7FF7"/>
    <w:rsid w:val="00AD7EAA"/>
    <w:rsid w:val="00B31E06"/>
    <w:rsid w:val="00B63D1E"/>
    <w:rsid w:val="00BA67D0"/>
    <w:rsid w:val="00BB2C8C"/>
    <w:rsid w:val="00BB62BC"/>
    <w:rsid w:val="00BC407C"/>
    <w:rsid w:val="00BE27E5"/>
    <w:rsid w:val="00C45716"/>
    <w:rsid w:val="00C733B8"/>
    <w:rsid w:val="00CC3778"/>
    <w:rsid w:val="00CD5C77"/>
    <w:rsid w:val="00D0490B"/>
    <w:rsid w:val="00D05494"/>
    <w:rsid w:val="00D74B62"/>
    <w:rsid w:val="00D82CBC"/>
    <w:rsid w:val="00D83ADF"/>
    <w:rsid w:val="00DA29A4"/>
    <w:rsid w:val="00DB2A24"/>
    <w:rsid w:val="00DF6605"/>
    <w:rsid w:val="00E10FC9"/>
    <w:rsid w:val="00E47C14"/>
    <w:rsid w:val="00E52677"/>
    <w:rsid w:val="00E56966"/>
    <w:rsid w:val="00E666CE"/>
    <w:rsid w:val="00E70F22"/>
    <w:rsid w:val="00E84A3B"/>
    <w:rsid w:val="00E86FC0"/>
    <w:rsid w:val="00E915AF"/>
    <w:rsid w:val="00EB1E9F"/>
    <w:rsid w:val="00EB1F98"/>
    <w:rsid w:val="00ED161E"/>
    <w:rsid w:val="00EF68B4"/>
    <w:rsid w:val="00F009E1"/>
    <w:rsid w:val="00F064D6"/>
    <w:rsid w:val="00F30B90"/>
    <w:rsid w:val="00F31591"/>
    <w:rsid w:val="00F371C6"/>
    <w:rsid w:val="00F417FD"/>
    <w:rsid w:val="00F65D1C"/>
    <w:rsid w:val="00FA6574"/>
    <w:rsid w:val="00FB2D27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F6C62"/>
  <w15:chartTrackingRefBased/>
  <w15:docId w15:val="{F30C94EE-2704-4381-BA4F-57EBD50F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E433A"/>
    <w:pPr>
      <w:ind w:left="708"/>
    </w:pPr>
  </w:style>
  <w:style w:type="character" w:customStyle="1" w:styleId="NogaZnak">
    <w:name w:val="Noga Znak"/>
    <w:link w:val="Noga"/>
    <w:uiPriority w:val="99"/>
    <w:rsid w:val="00267473"/>
    <w:rPr>
      <w:sz w:val="24"/>
      <w:szCs w:val="24"/>
    </w:rPr>
  </w:style>
  <w:style w:type="character" w:styleId="Hiperpovezava">
    <w:name w:val="Hyperlink"/>
    <w:rsid w:val="00755472"/>
    <w:rPr>
      <w:color w:val="0000FF"/>
      <w:u w:val="single"/>
    </w:rPr>
  </w:style>
  <w:style w:type="table" w:styleId="Tabelamrea">
    <w:name w:val="Table Grid"/>
    <w:basedOn w:val="Navadnatabela"/>
    <w:uiPriority w:val="59"/>
    <w:rsid w:val="007F61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Hewlett-Packard</Company>
  <LinksUpToDate>false</LinksUpToDate>
  <CharactersWithSpaces>1237</CharactersWithSpaces>
  <SharedDoc>false</SharedDoc>
  <HLinks>
    <vt:vector size="12" baseType="variant">
      <vt:variant>
        <vt:i4>4784165</vt:i4>
      </vt:variant>
      <vt:variant>
        <vt:i4>3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Damjan Žerjav</cp:lastModifiedBy>
  <cp:revision>2</cp:revision>
  <cp:lastPrinted>2011-01-21T10:45:00Z</cp:lastPrinted>
  <dcterms:created xsi:type="dcterms:W3CDTF">2025-12-23T13:39:00Z</dcterms:created>
  <dcterms:modified xsi:type="dcterms:W3CDTF">2025-12-23T13:39:00Z</dcterms:modified>
</cp:coreProperties>
</file>