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3C55D446" w:rsidR="00C4151C" w:rsidRPr="007C5A8D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E92763" w:rsidRPr="00E50677">
        <w:rPr>
          <w:rFonts w:ascii="Arial" w:hAnsi="Arial" w:cs="Arial"/>
          <w:b/>
          <w:sz w:val="22"/>
          <w:szCs w:val="22"/>
        </w:rPr>
        <w:t>»</w:t>
      </w:r>
      <w:r w:rsidR="00E92763" w:rsidRPr="00127721">
        <w:rPr>
          <w:rFonts w:ascii="Arial" w:hAnsi="Arial" w:cs="Arial"/>
          <w:b/>
          <w:sz w:val="22"/>
          <w:szCs w:val="22"/>
        </w:rPr>
        <w:t>Investicijsko vzdrževalna dela v bivšem Domu upokojencev</w:t>
      </w:r>
      <w:r w:rsidR="00E92763" w:rsidRPr="00E50677">
        <w:rPr>
          <w:rFonts w:ascii="Arial" w:hAnsi="Arial" w:cs="Arial"/>
          <w:b/>
          <w:sz w:val="22"/>
          <w:szCs w:val="22"/>
        </w:rPr>
        <w:t>«</w:t>
      </w:r>
      <w:r w:rsidR="00E92763"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73D69ED" w14:textId="7EC5FC60" w:rsidR="00B41630" w:rsidRPr="00E50677" w:rsidRDefault="00B41630" w:rsidP="00B4163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</w:t>
      </w:r>
      <w:r w:rsidRPr="00E50677">
        <w:rPr>
          <w:rFonts w:ascii="Arial" w:hAnsi="Arial" w:cs="Arial"/>
          <w:sz w:val="22"/>
          <w:szCs w:val="22"/>
        </w:rPr>
        <w:t>a v zadnjih šestih mesecih pred oddajo tega javnega naročila nismo imeli blokiranega transakcijskega računa – velja za vse transakcijske račune, s katerimi poslujemo.</w:t>
      </w:r>
    </w:p>
    <w:p w14:paraId="744212EC" w14:textId="497FB363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7777777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3C02F1B9" w14:textId="77777777" w:rsidR="00B41630" w:rsidRDefault="00B41630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0C6FE723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29F170A3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CA2D3" w14:textId="01A4F8A1" w:rsidR="00CD3F95" w:rsidRPr="000B6BBD" w:rsidRDefault="00E92763" w:rsidP="00E92763">
    <w:pPr>
      <w:pStyle w:val="Glava"/>
      <w:tabs>
        <w:tab w:val="left" w:pos="2145"/>
      </w:tabs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B53E435" wp14:editId="4B325AF3">
          <wp:simplePos x="0" y="0"/>
          <wp:positionH relativeFrom="column">
            <wp:posOffset>786765</wp:posOffset>
          </wp:positionH>
          <wp:positionV relativeFrom="paragraph">
            <wp:posOffset>-2540</wp:posOffset>
          </wp:positionV>
          <wp:extent cx="636905" cy="737870"/>
          <wp:effectExtent l="0" t="0" r="0" b="5080"/>
          <wp:wrapNone/>
          <wp:docPr id="3" name="Slika 3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</w:t>
    </w:r>
    <w:r w:rsidRPr="00550AB4">
      <w:rPr>
        <w:noProof/>
      </w:rPr>
      <w:drawing>
        <wp:inline distT="0" distB="0" distL="0" distR="0" wp14:anchorId="1C66A17E" wp14:editId="1F693FEB">
          <wp:extent cx="1828800" cy="8953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5" t="13078" r="18135" b="1761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 w:rsidR="00CD3F95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0C0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48D8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1630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2763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71AB5-3ADC-4684-B5AB-20C32EBD7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Suzana Ogorevc</cp:lastModifiedBy>
  <cp:revision>5</cp:revision>
  <dcterms:created xsi:type="dcterms:W3CDTF">2019-05-16T07:13:00Z</dcterms:created>
  <dcterms:modified xsi:type="dcterms:W3CDTF">2019-06-06T11:22:00Z</dcterms:modified>
</cp:coreProperties>
</file>