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0720E0FB" w14:textId="77777777" w:rsidR="005E0D4D" w:rsidRDefault="005E0D4D" w:rsidP="00C33846"/>
    <w:p w14:paraId="1363A340" w14:textId="77777777" w:rsidR="005E0D4D" w:rsidRDefault="005E0D4D" w:rsidP="00C33846"/>
    <w:p w14:paraId="707A8C37" w14:textId="02A3F51E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000D71" w:rsidRPr="00000D71">
        <w:rPr>
          <w:rFonts w:ascii="Arial" w:hAnsi="Arial" w:cs="Arial"/>
          <w:b/>
          <w:sz w:val="22"/>
          <w:szCs w:val="22"/>
        </w:rPr>
        <w:t>»</w:t>
      </w:r>
      <w:r w:rsidR="00000D71" w:rsidRPr="00000D71">
        <w:rPr>
          <w:rFonts w:ascii="Arial" w:hAnsi="Arial" w:cs="Arial"/>
          <w:b/>
          <w:sz w:val="22"/>
          <w:szCs w:val="22"/>
        </w:rPr>
        <w:t>I</w:t>
      </w:r>
      <w:r w:rsidR="00000D71" w:rsidRPr="00532AD0">
        <w:rPr>
          <w:rFonts w:ascii="Arial" w:hAnsi="Arial" w:cs="Arial"/>
          <w:b/>
          <w:sz w:val="22"/>
          <w:szCs w:val="22"/>
        </w:rPr>
        <w:t xml:space="preserve">zdelava </w:t>
      </w:r>
      <w:r w:rsidR="00000D71">
        <w:rPr>
          <w:rFonts w:ascii="Arial" w:hAnsi="Arial" w:cs="Arial"/>
          <w:b/>
          <w:sz w:val="22"/>
          <w:szCs w:val="22"/>
        </w:rPr>
        <w:t>študije prometne ureditve soseske Stara kolonija</w:t>
      </w:r>
      <w:r w:rsidR="00650040" w:rsidRPr="00532AD0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naslednjimi strokovnimi kadri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77777777" w:rsidR="0046118F" w:rsidRDefault="0046118F" w:rsidP="00C33846"/>
    <w:p w14:paraId="2FFAB05D" w14:textId="44708759" w:rsidR="0046118F" w:rsidRPr="00E71DB8" w:rsidRDefault="007F5C7F" w:rsidP="00FA0E02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odja projekta 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AFBDD81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2B6D97C6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ponudniku (obkrožiti):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NE </w:t>
      </w:r>
    </w:p>
    <w:p w14:paraId="26644ECA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</w:t>
      </w:r>
      <w:proofErr w:type="spellStart"/>
      <w:r w:rsidRPr="00B13A5B">
        <w:rPr>
          <w:rFonts w:ascii="Arial" w:hAnsi="Arial" w:cs="Arial"/>
        </w:rPr>
        <w:t>podjemna</w:t>
      </w:r>
      <w:proofErr w:type="spellEnd"/>
      <w:r w:rsidRPr="00B13A5B">
        <w:rPr>
          <w:rFonts w:ascii="Arial" w:hAnsi="Arial" w:cs="Arial"/>
        </w:rPr>
        <w:t xml:space="preserve">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400DB2CA" w14:textId="499DC132" w:rsidR="0046118F" w:rsidRPr="0033406E" w:rsidRDefault="008D3045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Izobrazba:</w:t>
      </w:r>
      <w:r w:rsidR="0046118F" w:rsidRPr="0033406E">
        <w:rPr>
          <w:rFonts w:ascii="Arial" w:hAnsi="Arial" w:cs="Arial"/>
          <w:sz w:val="22"/>
          <w:szCs w:val="22"/>
        </w:rPr>
        <w:t xml:space="preserve"> _______</w:t>
      </w:r>
      <w:r>
        <w:rPr>
          <w:rFonts w:ascii="Arial" w:hAnsi="Arial" w:cs="Arial"/>
          <w:sz w:val="22"/>
          <w:szCs w:val="22"/>
        </w:rPr>
        <w:t>_________________</w:t>
      </w:r>
      <w:r w:rsidR="0046118F" w:rsidRPr="0033406E">
        <w:rPr>
          <w:rFonts w:ascii="Arial" w:hAnsi="Arial" w:cs="Arial"/>
          <w:sz w:val="22"/>
          <w:szCs w:val="22"/>
        </w:rPr>
        <w:t>________</w:t>
      </w:r>
    </w:p>
    <w:p w14:paraId="6890D6DB" w14:textId="6844C48B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</w:t>
      </w:r>
      <w:r w:rsidR="00D771F5">
        <w:rPr>
          <w:rFonts w:ascii="Arial" w:hAnsi="Arial" w:cs="Arial"/>
          <w:sz w:val="22"/>
          <w:szCs w:val="22"/>
        </w:rPr>
        <w:t xml:space="preserve"> za izpolnjevanje pogoja iz točke B.II.2.</w:t>
      </w:r>
      <w:r w:rsidR="009E1929">
        <w:rPr>
          <w:rFonts w:ascii="Arial" w:hAnsi="Arial" w:cs="Arial"/>
          <w:sz w:val="22"/>
          <w:szCs w:val="22"/>
        </w:rPr>
        <w:t>3</w:t>
      </w:r>
      <w:r w:rsidR="00D771F5">
        <w:rPr>
          <w:rFonts w:ascii="Arial" w:hAnsi="Arial" w:cs="Arial"/>
          <w:sz w:val="22"/>
          <w:szCs w:val="22"/>
        </w:rPr>
        <w:t>.b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317ED8" w:rsidRPr="00FA57A9" w14:paraId="78A7E7BA" w14:textId="77777777" w:rsidTr="00D771F5">
        <w:tc>
          <w:tcPr>
            <w:tcW w:w="8777" w:type="dxa"/>
            <w:gridSpan w:val="2"/>
          </w:tcPr>
          <w:p w14:paraId="178F89D8" w14:textId="77777777" w:rsidR="00317ED8" w:rsidRPr="00FA57A9" w:rsidRDefault="00317ED8" w:rsidP="00317ED8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1</w:t>
            </w:r>
          </w:p>
        </w:tc>
      </w:tr>
      <w:tr w:rsidR="00317ED8" w:rsidRPr="00FA57A9" w14:paraId="595F6EB4" w14:textId="77777777" w:rsidTr="00D771F5">
        <w:tc>
          <w:tcPr>
            <w:tcW w:w="4040" w:type="dxa"/>
          </w:tcPr>
          <w:p w14:paraId="5C71B69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1177A28B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A36B7D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3C89B5A5" w14:textId="77777777" w:rsidTr="00D771F5">
        <w:tc>
          <w:tcPr>
            <w:tcW w:w="4040" w:type="dxa"/>
          </w:tcPr>
          <w:p w14:paraId="3D26D67E" w14:textId="77F0A1BE" w:rsidR="00317ED8" w:rsidRPr="00317ED8" w:rsidRDefault="000678AF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Naslov prometne študije</w:t>
            </w:r>
          </w:p>
        </w:tc>
        <w:tc>
          <w:tcPr>
            <w:tcW w:w="4737" w:type="dxa"/>
          </w:tcPr>
          <w:p w14:paraId="15FF7738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8D51D9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4C8E73A2" w14:textId="77777777" w:rsidTr="00D771F5">
        <w:tc>
          <w:tcPr>
            <w:tcW w:w="4040" w:type="dxa"/>
          </w:tcPr>
          <w:p w14:paraId="0A0A3D2E" w14:textId="2AD59B9B" w:rsidR="00317ED8" w:rsidRPr="00317ED8" w:rsidRDefault="001528B7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Število cestnih odsekov </w:t>
            </w:r>
            <w:r w:rsidRPr="00FB502E">
              <w:rPr>
                <w:rFonts w:ascii="Arial" w:hAnsi="Arial" w:cs="Arial"/>
                <w:i/>
              </w:rPr>
              <w:t>(</w:t>
            </w:r>
            <w:r>
              <w:rPr>
                <w:rFonts w:ascii="Arial" w:hAnsi="Arial" w:cs="Arial"/>
                <w:i/>
              </w:rPr>
              <w:t>v kolikor je predmet reference izdelava prometne študije ureditve cestnega odseka</w:t>
            </w:r>
            <w:r w:rsidRPr="00FB502E">
              <w:rPr>
                <w:rFonts w:ascii="Arial" w:hAnsi="Arial" w:cs="Arial"/>
                <w:i/>
              </w:rPr>
              <w:t>.)</w:t>
            </w:r>
          </w:p>
        </w:tc>
        <w:tc>
          <w:tcPr>
            <w:tcW w:w="4737" w:type="dxa"/>
          </w:tcPr>
          <w:p w14:paraId="45D9D71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1C7A58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6CA91308" w14:textId="77777777" w:rsidTr="00D771F5">
        <w:tc>
          <w:tcPr>
            <w:tcW w:w="4040" w:type="dxa"/>
          </w:tcPr>
          <w:p w14:paraId="0FF6FCC0" w14:textId="7ABAE1BF" w:rsidR="00317ED8" w:rsidRPr="00317ED8" w:rsidRDefault="000678AF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končnega prevzema PD s strani naročnika</w:t>
            </w:r>
          </w:p>
        </w:tc>
        <w:tc>
          <w:tcPr>
            <w:tcW w:w="4737" w:type="dxa"/>
          </w:tcPr>
          <w:p w14:paraId="114AFEA3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5175F20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0659D51" w14:textId="77777777" w:rsidTr="00D771F5">
        <w:tc>
          <w:tcPr>
            <w:tcW w:w="4040" w:type="dxa"/>
          </w:tcPr>
          <w:p w14:paraId="17DE49DA" w14:textId="77777777" w:rsidR="001528B7" w:rsidRDefault="00407C33" w:rsidP="00DD0329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</w:t>
            </w:r>
            <w:r w:rsidR="001528B7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prometne študije</w:t>
            </w:r>
          </w:p>
          <w:p w14:paraId="2D4C13E4" w14:textId="2F9590BC" w:rsidR="00317ED8" w:rsidRPr="00317ED8" w:rsidRDefault="00403574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</w:t>
            </w:r>
            <w:r w:rsidR="00407C3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EUR z DDV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737" w:type="dxa"/>
          </w:tcPr>
          <w:p w14:paraId="5AA3E094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BEB63EF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C9CB8CF" w14:textId="77777777" w:rsidTr="00D771F5">
        <w:tc>
          <w:tcPr>
            <w:tcW w:w="4040" w:type="dxa"/>
          </w:tcPr>
          <w:p w14:paraId="4127E516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328C4ED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B868E3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6AD011" w14:textId="3146CA27" w:rsidR="0046118F" w:rsidRDefault="0046118F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7776B48" w14:textId="10EF3C65" w:rsidR="00D771F5" w:rsidRDefault="00D771F5" w:rsidP="00D771F5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Dodatne reference za točkovanje meril iz točke B.II.4.2: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1528B7" w:rsidRPr="00FA57A9" w14:paraId="7706788A" w14:textId="77777777" w:rsidTr="00143348">
        <w:tc>
          <w:tcPr>
            <w:tcW w:w="8777" w:type="dxa"/>
            <w:gridSpan w:val="2"/>
          </w:tcPr>
          <w:p w14:paraId="46F318AD" w14:textId="60D1FDC3" w:rsidR="001528B7" w:rsidRPr="00FA57A9" w:rsidRDefault="001528B7" w:rsidP="00143348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Referenca 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</w:tr>
      <w:tr w:rsidR="001528B7" w:rsidRPr="00FA57A9" w14:paraId="78159020" w14:textId="77777777" w:rsidTr="00143348">
        <w:tc>
          <w:tcPr>
            <w:tcW w:w="4040" w:type="dxa"/>
          </w:tcPr>
          <w:p w14:paraId="4E4B4237" w14:textId="77777777" w:rsidR="001528B7" w:rsidRPr="00317ED8" w:rsidRDefault="001528B7" w:rsidP="0014334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38380A07" w14:textId="77777777" w:rsidR="001528B7" w:rsidRDefault="001528B7" w:rsidP="00143348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E58469" w14:textId="77777777" w:rsidR="001528B7" w:rsidRPr="00FA57A9" w:rsidRDefault="001528B7" w:rsidP="00143348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8B7" w:rsidRPr="00FA57A9" w14:paraId="5176358F" w14:textId="77777777" w:rsidTr="00143348">
        <w:tc>
          <w:tcPr>
            <w:tcW w:w="4040" w:type="dxa"/>
          </w:tcPr>
          <w:p w14:paraId="6E470F9D" w14:textId="77777777" w:rsidR="001528B7" w:rsidRPr="00317ED8" w:rsidRDefault="001528B7" w:rsidP="0014334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Naslov prometne študije</w:t>
            </w:r>
          </w:p>
        </w:tc>
        <w:tc>
          <w:tcPr>
            <w:tcW w:w="4737" w:type="dxa"/>
          </w:tcPr>
          <w:p w14:paraId="372EDAC5" w14:textId="77777777" w:rsidR="001528B7" w:rsidRDefault="001528B7" w:rsidP="00143348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B8B7E3A" w14:textId="77777777" w:rsidR="001528B7" w:rsidRPr="00FA57A9" w:rsidRDefault="001528B7" w:rsidP="00143348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8B7" w:rsidRPr="00FA57A9" w14:paraId="32C70A3D" w14:textId="77777777" w:rsidTr="00143348">
        <w:tc>
          <w:tcPr>
            <w:tcW w:w="4040" w:type="dxa"/>
          </w:tcPr>
          <w:p w14:paraId="3EF19B85" w14:textId="77777777" w:rsidR="001528B7" w:rsidRPr="00317ED8" w:rsidRDefault="001528B7" w:rsidP="0014334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Število cestnih odsekov </w:t>
            </w:r>
            <w:r w:rsidRPr="00FB502E">
              <w:rPr>
                <w:rFonts w:ascii="Arial" w:hAnsi="Arial" w:cs="Arial"/>
                <w:i/>
              </w:rPr>
              <w:t>(</w:t>
            </w:r>
            <w:r>
              <w:rPr>
                <w:rFonts w:ascii="Arial" w:hAnsi="Arial" w:cs="Arial"/>
                <w:i/>
              </w:rPr>
              <w:t>v kolikor je predmet reference izdelava prometne študije ureditve cestnega odseka</w:t>
            </w:r>
            <w:r w:rsidRPr="00FB502E">
              <w:rPr>
                <w:rFonts w:ascii="Arial" w:hAnsi="Arial" w:cs="Arial"/>
                <w:i/>
              </w:rPr>
              <w:t>.)</w:t>
            </w:r>
          </w:p>
        </w:tc>
        <w:tc>
          <w:tcPr>
            <w:tcW w:w="4737" w:type="dxa"/>
          </w:tcPr>
          <w:p w14:paraId="55E81EB9" w14:textId="77777777" w:rsidR="001528B7" w:rsidRDefault="001528B7" w:rsidP="00143348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4EF7E24" w14:textId="77777777" w:rsidR="001528B7" w:rsidRPr="00FA57A9" w:rsidRDefault="001528B7" w:rsidP="00143348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8B7" w:rsidRPr="00FA57A9" w14:paraId="19459AD4" w14:textId="77777777" w:rsidTr="00143348">
        <w:tc>
          <w:tcPr>
            <w:tcW w:w="4040" w:type="dxa"/>
          </w:tcPr>
          <w:p w14:paraId="18E093DD" w14:textId="77777777" w:rsidR="001528B7" w:rsidRPr="00317ED8" w:rsidRDefault="001528B7" w:rsidP="0014334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končnega prevzema PD s strani naročnika</w:t>
            </w:r>
          </w:p>
        </w:tc>
        <w:tc>
          <w:tcPr>
            <w:tcW w:w="4737" w:type="dxa"/>
          </w:tcPr>
          <w:p w14:paraId="7A95469F" w14:textId="77777777" w:rsidR="001528B7" w:rsidRDefault="001528B7" w:rsidP="00143348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C32A96" w14:textId="77777777" w:rsidR="001528B7" w:rsidRPr="00FA57A9" w:rsidRDefault="001528B7" w:rsidP="00143348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8B7" w:rsidRPr="00FA57A9" w14:paraId="17EC3C16" w14:textId="77777777" w:rsidTr="00143348">
        <w:tc>
          <w:tcPr>
            <w:tcW w:w="4040" w:type="dxa"/>
          </w:tcPr>
          <w:p w14:paraId="1E5184CB" w14:textId="77777777" w:rsidR="001528B7" w:rsidRDefault="001528B7" w:rsidP="00143348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prometne študije</w:t>
            </w:r>
          </w:p>
          <w:p w14:paraId="3860280D" w14:textId="77777777" w:rsidR="001528B7" w:rsidRPr="00317ED8" w:rsidRDefault="001528B7" w:rsidP="0014334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(EUR z DDV)</w:t>
            </w:r>
          </w:p>
        </w:tc>
        <w:tc>
          <w:tcPr>
            <w:tcW w:w="4737" w:type="dxa"/>
          </w:tcPr>
          <w:p w14:paraId="5BED5F6D" w14:textId="77777777" w:rsidR="001528B7" w:rsidRDefault="001528B7" w:rsidP="00143348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C72B73C" w14:textId="77777777" w:rsidR="001528B7" w:rsidRPr="00FA57A9" w:rsidRDefault="001528B7" w:rsidP="00143348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8B7" w:rsidRPr="00FA57A9" w14:paraId="604620B4" w14:textId="77777777" w:rsidTr="00143348">
        <w:tc>
          <w:tcPr>
            <w:tcW w:w="4040" w:type="dxa"/>
          </w:tcPr>
          <w:p w14:paraId="5CC9CFD0" w14:textId="77777777" w:rsidR="001528B7" w:rsidRPr="00317ED8" w:rsidRDefault="001528B7" w:rsidP="0014334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453644C4" w14:textId="77777777" w:rsidR="001528B7" w:rsidRDefault="001528B7" w:rsidP="00143348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DF8E3C0" w14:textId="77777777" w:rsidR="001528B7" w:rsidRPr="00FA57A9" w:rsidRDefault="001528B7" w:rsidP="00143348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867047" w14:textId="7D617F11" w:rsidR="003B3D58" w:rsidRDefault="003B3D58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1528B7" w:rsidRPr="00FA57A9" w14:paraId="31D513CA" w14:textId="77777777" w:rsidTr="00143348">
        <w:tc>
          <w:tcPr>
            <w:tcW w:w="8777" w:type="dxa"/>
            <w:gridSpan w:val="2"/>
          </w:tcPr>
          <w:p w14:paraId="68E4EFEC" w14:textId="2AF36119" w:rsidR="001528B7" w:rsidRPr="00FA57A9" w:rsidRDefault="001528B7" w:rsidP="00143348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Referenca 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bookmarkStart w:id="0" w:name="_GoBack"/>
            <w:bookmarkEnd w:id="0"/>
          </w:p>
        </w:tc>
      </w:tr>
      <w:tr w:rsidR="001528B7" w:rsidRPr="00FA57A9" w14:paraId="19AA902C" w14:textId="77777777" w:rsidTr="00143348">
        <w:tc>
          <w:tcPr>
            <w:tcW w:w="4040" w:type="dxa"/>
          </w:tcPr>
          <w:p w14:paraId="56650B2B" w14:textId="77777777" w:rsidR="001528B7" w:rsidRPr="00317ED8" w:rsidRDefault="001528B7" w:rsidP="0014334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7D6A41D7" w14:textId="77777777" w:rsidR="001528B7" w:rsidRDefault="001528B7" w:rsidP="00143348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06CD169" w14:textId="77777777" w:rsidR="001528B7" w:rsidRPr="00FA57A9" w:rsidRDefault="001528B7" w:rsidP="00143348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8B7" w:rsidRPr="00FA57A9" w14:paraId="3E9D0394" w14:textId="77777777" w:rsidTr="00143348">
        <w:tc>
          <w:tcPr>
            <w:tcW w:w="4040" w:type="dxa"/>
          </w:tcPr>
          <w:p w14:paraId="3F69B888" w14:textId="77777777" w:rsidR="001528B7" w:rsidRPr="00317ED8" w:rsidRDefault="001528B7" w:rsidP="0014334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Naslov prometne študije</w:t>
            </w:r>
          </w:p>
        </w:tc>
        <w:tc>
          <w:tcPr>
            <w:tcW w:w="4737" w:type="dxa"/>
          </w:tcPr>
          <w:p w14:paraId="55D91D5C" w14:textId="77777777" w:rsidR="001528B7" w:rsidRDefault="001528B7" w:rsidP="00143348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548381A" w14:textId="77777777" w:rsidR="001528B7" w:rsidRPr="00FA57A9" w:rsidRDefault="001528B7" w:rsidP="00143348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8B7" w:rsidRPr="00FA57A9" w14:paraId="09556E54" w14:textId="77777777" w:rsidTr="00143348">
        <w:tc>
          <w:tcPr>
            <w:tcW w:w="4040" w:type="dxa"/>
          </w:tcPr>
          <w:p w14:paraId="289F1F35" w14:textId="77777777" w:rsidR="001528B7" w:rsidRPr="00317ED8" w:rsidRDefault="001528B7" w:rsidP="0014334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Število cestnih odsekov </w:t>
            </w:r>
            <w:r w:rsidRPr="00FB502E">
              <w:rPr>
                <w:rFonts w:ascii="Arial" w:hAnsi="Arial" w:cs="Arial"/>
                <w:i/>
              </w:rPr>
              <w:t>(</w:t>
            </w:r>
            <w:r>
              <w:rPr>
                <w:rFonts w:ascii="Arial" w:hAnsi="Arial" w:cs="Arial"/>
                <w:i/>
              </w:rPr>
              <w:t>v kolikor je predmet reference izdelava prometne študije ureditve cestnega odseka</w:t>
            </w:r>
            <w:r w:rsidRPr="00FB502E">
              <w:rPr>
                <w:rFonts w:ascii="Arial" w:hAnsi="Arial" w:cs="Arial"/>
                <w:i/>
              </w:rPr>
              <w:t>.)</w:t>
            </w:r>
          </w:p>
        </w:tc>
        <w:tc>
          <w:tcPr>
            <w:tcW w:w="4737" w:type="dxa"/>
          </w:tcPr>
          <w:p w14:paraId="7B7CF0F1" w14:textId="77777777" w:rsidR="001528B7" w:rsidRDefault="001528B7" w:rsidP="00143348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3452B4" w14:textId="77777777" w:rsidR="001528B7" w:rsidRPr="00FA57A9" w:rsidRDefault="001528B7" w:rsidP="00143348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8B7" w:rsidRPr="00FA57A9" w14:paraId="79B64F0D" w14:textId="77777777" w:rsidTr="00143348">
        <w:tc>
          <w:tcPr>
            <w:tcW w:w="4040" w:type="dxa"/>
          </w:tcPr>
          <w:p w14:paraId="2D764311" w14:textId="77777777" w:rsidR="001528B7" w:rsidRPr="00317ED8" w:rsidRDefault="001528B7" w:rsidP="0014334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končnega prevzema PD s strani naročnika</w:t>
            </w:r>
          </w:p>
        </w:tc>
        <w:tc>
          <w:tcPr>
            <w:tcW w:w="4737" w:type="dxa"/>
          </w:tcPr>
          <w:p w14:paraId="2CF7B6A3" w14:textId="77777777" w:rsidR="001528B7" w:rsidRDefault="001528B7" w:rsidP="00143348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6266325" w14:textId="77777777" w:rsidR="001528B7" w:rsidRPr="00FA57A9" w:rsidRDefault="001528B7" w:rsidP="00143348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8B7" w:rsidRPr="00FA57A9" w14:paraId="10B38E5D" w14:textId="77777777" w:rsidTr="00143348">
        <w:tc>
          <w:tcPr>
            <w:tcW w:w="4040" w:type="dxa"/>
          </w:tcPr>
          <w:p w14:paraId="6203AEB1" w14:textId="77777777" w:rsidR="001528B7" w:rsidRDefault="001528B7" w:rsidP="00143348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prometne študije</w:t>
            </w:r>
          </w:p>
          <w:p w14:paraId="425197A3" w14:textId="77777777" w:rsidR="001528B7" w:rsidRPr="00317ED8" w:rsidRDefault="001528B7" w:rsidP="0014334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(EUR z DDV)</w:t>
            </w:r>
          </w:p>
        </w:tc>
        <w:tc>
          <w:tcPr>
            <w:tcW w:w="4737" w:type="dxa"/>
          </w:tcPr>
          <w:p w14:paraId="4F33322A" w14:textId="77777777" w:rsidR="001528B7" w:rsidRDefault="001528B7" w:rsidP="00143348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A1848F3" w14:textId="77777777" w:rsidR="001528B7" w:rsidRPr="00FA57A9" w:rsidRDefault="001528B7" w:rsidP="00143348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28B7" w:rsidRPr="00FA57A9" w14:paraId="2B301CD3" w14:textId="77777777" w:rsidTr="00143348">
        <w:tc>
          <w:tcPr>
            <w:tcW w:w="4040" w:type="dxa"/>
          </w:tcPr>
          <w:p w14:paraId="53693178" w14:textId="77777777" w:rsidR="001528B7" w:rsidRPr="00317ED8" w:rsidRDefault="001528B7" w:rsidP="0014334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059B9E77" w14:textId="77777777" w:rsidR="001528B7" w:rsidRDefault="001528B7" w:rsidP="00143348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1AF4DA" w14:textId="77777777" w:rsidR="001528B7" w:rsidRPr="00FA57A9" w:rsidRDefault="001528B7" w:rsidP="00143348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549BAD" w14:textId="77777777" w:rsidR="001528B7" w:rsidRDefault="001528B7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4F39A13F" w14:textId="77777777" w:rsidR="00376883" w:rsidRDefault="00376883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D9CC474" w14:textId="59F38370" w:rsidR="005E0D4D" w:rsidRDefault="00695D0F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se </w:t>
      </w:r>
      <w:r w:rsidR="00403574">
        <w:rPr>
          <w:rFonts w:ascii="Arial" w:hAnsi="Arial" w:cs="Arial"/>
        </w:rPr>
        <w:t xml:space="preserve">doda tabela za </w:t>
      </w:r>
      <w:r w:rsidR="00363291">
        <w:rPr>
          <w:rFonts w:ascii="Arial" w:hAnsi="Arial" w:cs="Arial"/>
        </w:rPr>
        <w:t>reference.</w:t>
      </w:r>
      <w:r>
        <w:rPr>
          <w:rFonts w:ascii="Arial" w:hAnsi="Arial" w:cs="Arial"/>
        </w:rPr>
        <w:t xml:space="preserve"> </w:t>
      </w:r>
    </w:p>
    <w:p w14:paraId="22294C51" w14:textId="77777777" w:rsidR="00F96E7D" w:rsidRDefault="00F96E7D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7777777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61E3FF" w14:textId="77777777" w:rsidR="00005C75" w:rsidRPr="00B37F45" w:rsidRDefault="00005C75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4E7462FC" w14:textId="015524CC" w:rsidR="009F3748" w:rsidRPr="00B75E7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B75E75">
        <w:rPr>
          <w:rFonts w:ascii="Arial" w:hAnsi="Arial" w:cs="Arial"/>
          <w:sz w:val="22"/>
          <w:szCs w:val="22"/>
        </w:rPr>
        <w:t xml:space="preserve">Za vsakega od strokovnjakov navedenih v </w:t>
      </w:r>
      <w:r w:rsidR="00005C75" w:rsidRPr="00B75E75">
        <w:rPr>
          <w:rFonts w:ascii="Arial" w:hAnsi="Arial" w:cs="Arial"/>
          <w:sz w:val="22"/>
          <w:szCs w:val="22"/>
        </w:rPr>
        <w:t>tem</w:t>
      </w:r>
      <w:r w:rsidRPr="00B75E75">
        <w:rPr>
          <w:rFonts w:ascii="Arial" w:hAnsi="Arial" w:cs="Arial"/>
          <w:sz w:val="22"/>
          <w:szCs w:val="22"/>
        </w:rPr>
        <w:t xml:space="preserve"> obrazca</w:t>
      </w:r>
      <w:r w:rsidR="00B75E75" w:rsidRPr="00B75E75">
        <w:rPr>
          <w:rFonts w:ascii="Arial" w:hAnsi="Arial" w:cs="Arial"/>
          <w:sz w:val="22"/>
          <w:szCs w:val="22"/>
        </w:rPr>
        <w:t xml:space="preserve"> bo</w:t>
      </w:r>
      <w:r w:rsidRPr="00B75E75">
        <w:rPr>
          <w:rFonts w:ascii="Arial" w:hAnsi="Arial" w:cs="Arial"/>
          <w:sz w:val="22"/>
          <w:szCs w:val="22"/>
        </w:rPr>
        <w:t xml:space="preserve"> mora</w:t>
      </w:r>
      <w:r w:rsidR="00B75E75" w:rsidRPr="00B75E75">
        <w:rPr>
          <w:rFonts w:ascii="Arial" w:hAnsi="Arial" w:cs="Arial"/>
          <w:sz w:val="22"/>
          <w:szCs w:val="22"/>
        </w:rPr>
        <w:t>l</w:t>
      </w:r>
      <w:r w:rsidRPr="00B75E75">
        <w:rPr>
          <w:rFonts w:ascii="Arial" w:hAnsi="Arial" w:cs="Arial"/>
          <w:sz w:val="22"/>
          <w:szCs w:val="22"/>
        </w:rPr>
        <w:t xml:space="preserve"> ponudnik</w:t>
      </w:r>
      <w:r w:rsidR="00B75E75" w:rsidRPr="00B75E75">
        <w:rPr>
          <w:rFonts w:ascii="Arial" w:hAnsi="Arial" w:cs="Arial"/>
          <w:sz w:val="22"/>
          <w:szCs w:val="22"/>
        </w:rPr>
        <w:t xml:space="preserve"> na poziv naročnika</w:t>
      </w:r>
      <w:r w:rsidRPr="00B75E75">
        <w:rPr>
          <w:rFonts w:ascii="Arial" w:hAnsi="Arial" w:cs="Arial"/>
          <w:sz w:val="22"/>
          <w:szCs w:val="22"/>
        </w:rPr>
        <w:t xml:space="preserve"> priložit</w:t>
      </w:r>
      <w:r w:rsidR="007869EB" w:rsidRPr="00B75E75">
        <w:rPr>
          <w:rFonts w:ascii="Arial" w:hAnsi="Arial" w:cs="Arial"/>
          <w:sz w:val="22"/>
          <w:szCs w:val="22"/>
        </w:rPr>
        <w:t>i ustrezno</w:t>
      </w:r>
      <w:r w:rsidR="00005C75" w:rsidRPr="00B75E75">
        <w:rPr>
          <w:rFonts w:ascii="Arial" w:hAnsi="Arial" w:cs="Arial"/>
          <w:sz w:val="22"/>
          <w:szCs w:val="22"/>
        </w:rPr>
        <w:t xml:space="preserve"> potrditev reference - obrazec "Potrditev referenc strokovnega kadra ponudnika"</w:t>
      </w:r>
      <w:r w:rsidRPr="00B75E75">
        <w:rPr>
          <w:rFonts w:ascii="Arial" w:hAnsi="Arial" w:cs="Arial"/>
          <w:sz w:val="22"/>
          <w:szCs w:val="22"/>
        </w:rPr>
        <w:t>.</w:t>
      </w:r>
      <w:r w:rsidR="00B75E75">
        <w:rPr>
          <w:rFonts w:ascii="Arial" w:hAnsi="Arial" w:cs="Arial"/>
          <w:sz w:val="22"/>
          <w:szCs w:val="22"/>
        </w:rPr>
        <w:t xml:space="preserve"> Za vodjo projekta MORA ponudnik </w:t>
      </w:r>
      <w:r w:rsidR="009A4452">
        <w:rPr>
          <w:rFonts w:ascii="Arial" w:hAnsi="Arial" w:cs="Arial"/>
          <w:sz w:val="22"/>
          <w:szCs w:val="22"/>
        </w:rPr>
        <w:t>potrdila o referencah predložiti že ob oddaji ponudbe, v kolikor jih uveljavlja pri merilu.</w:t>
      </w:r>
    </w:p>
    <w:p w14:paraId="620643F9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256A8CE9" w14:textId="77777777" w:rsidR="009F3748" w:rsidRPr="00B37F45" w:rsidRDefault="009F3748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03AC9E3D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03F4A9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671DB183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3B7BFADD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E53C0B0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0E13CF98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290FC1C7" w14:textId="77777777" w:rsidR="009F3748" w:rsidRPr="00B37F45" w:rsidRDefault="009F3748" w:rsidP="009F374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   </w:t>
      </w:r>
    </w:p>
    <w:p w14:paraId="5C89B4AD" w14:textId="77777777" w:rsidR="0054217C" w:rsidRDefault="0054217C" w:rsidP="007869EB">
      <w:pPr>
        <w:rPr>
          <w:rFonts w:ascii="Arial" w:hAnsi="Arial" w:cs="Arial"/>
          <w:sz w:val="22"/>
          <w:szCs w:val="22"/>
        </w:rPr>
      </w:pPr>
    </w:p>
    <w:p w14:paraId="29E53255" w14:textId="77777777" w:rsidR="0054217C" w:rsidRDefault="0054217C" w:rsidP="007869EB">
      <w:pPr>
        <w:rPr>
          <w:rFonts w:ascii="Arial" w:hAnsi="Arial" w:cs="Arial"/>
          <w:sz w:val="22"/>
          <w:szCs w:val="22"/>
        </w:rPr>
      </w:pPr>
    </w:p>
    <w:p w14:paraId="58C8A66B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9942D" w14:textId="77777777" w:rsidR="00CD3F95" w:rsidRDefault="00CD3F95" w:rsidP="000B6BBD">
      <w:r>
        <w:separator/>
      </w:r>
    </w:p>
  </w:endnote>
  <w:endnote w:type="continuationSeparator" w:id="0">
    <w:p w14:paraId="0A8639E0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90074" w14:textId="77777777" w:rsidR="00CD3F95" w:rsidRDefault="00CD3F95" w:rsidP="000B6BBD">
      <w:r>
        <w:separator/>
      </w:r>
    </w:p>
  </w:footnote>
  <w:footnote w:type="continuationSeparator" w:id="0">
    <w:p w14:paraId="0A231C83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9"/>
  </w:num>
  <w:num w:numId="4">
    <w:abstractNumId w:val="1"/>
  </w:num>
  <w:num w:numId="5">
    <w:abstractNumId w:val="2"/>
  </w:num>
  <w:num w:numId="6">
    <w:abstractNumId w:val="22"/>
  </w:num>
  <w:num w:numId="7">
    <w:abstractNumId w:val="31"/>
  </w:num>
  <w:num w:numId="8">
    <w:abstractNumId w:val="26"/>
  </w:num>
  <w:num w:numId="9">
    <w:abstractNumId w:val="4"/>
  </w:num>
  <w:num w:numId="10">
    <w:abstractNumId w:val="14"/>
  </w:num>
  <w:num w:numId="11">
    <w:abstractNumId w:val="28"/>
  </w:num>
  <w:num w:numId="12">
    <w:abstractNumId w:val="23"/>
  </w:num>
  <w:num w:numId="13">
    <w:abstractNumId w:val="25"/>
  </w:num>
  <w:num w:numId="14">
    <w:abstractNumId w:val="24"/>
  </w:num>
  <w:num w:numId="15">
    <w:abstractNumId w:val="20"/>
  </w:num>
  <w:num w:numId="16">
    <w:abstractNumId w:val="18"/>
  </w:num>
  <w:num w:numId="17">
    <w:abstractNumId w:val="29"/>
  </w:num>
  <w:num w:numId="18">
    <w:abstractNumId w:val="15"/>
  </w:num>
  <w:num w:numId="19">
    <w:abstractNumId w:val="6"/>
  </w:num>
  <w:num w:numId="20">
    <w:abstractNumId w:val="13"/>
  </w:num>
  <w:num w:numId="21">
    <w:abstractNumId w:val="12"/>
  </w:num>
  <w:num w:numId="22">
    <w:abstractNumId w:val="7"/>
  </w:num>
  <w:num w:numId="23">
    <w:abstractNumId w:val="8"/>
  </w:num>
  <w:num w:numId="24">
    <w:abstractNumId w:val="30"/>
  </w:num>
  <w:num w:numId="25">
    <w:abstractNumId w:val="5"/>
  </w:num>
  <w:num w:numId="26">
    <w:abstractNumId w:val="17"/>
  </w:num>
  <w:num w:numId="27">
    <w:abstractNumId w:val="16"/>
  </w:num>
  <w:num w:numId="28">
    <w:abstractNumId w:val="27"/>
  </w:num>
  <w:num w:numId="29">
    <w:abstractNumId w:val="3"/>
  </w:num>
  <w:num w:numId="30">
    <w:abstractNumId w:val="19"/>
  </w:num>
  <w:num w:numId="31">
    <w:abstractNumId w:val="10"/>
  </w:num>
  <w:num w:numId="32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0D71"/>
    <w:rsid w:val="00005832"/>
    <w:rsid w:val="00005C75"/>
    <w:rsid w:val="00010649"/>
    <w:rsid w:val="00030F9D"/>
    <w:rsid w:val="00031918"/>
    <w:rsid w:val="00044023"/>
    <w:rsid w:val="00054CCB"/>
    <w:rsid w:val="000551BE"/>
    <w:rsid w:val="00057B53"/>
    <w:rsid w:val="000666BE"/>
    <w:rsid w:val="000678AF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528B7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790A"/>
    <w:rsid w:val="00387E48"/>
    <w:rsid w:val="00392DEF"/>
    <w:rsid w:val="003A46A9"/>
    <w:rsid w:val="003A7628"/>
    <w:rsid w:val="003B3D58"/>
    <w:rsid w:val="003C6123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160F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0040"/>
    <w:rsid w:val="00652C0F"/>
    <w:rsid w:val="00663938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045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4452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F3748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C0C89"/>
    <w:rsid w:val="00AD6442"/>
    <w:rsid w:val="00B01CC0"/>
    <w:rsid w:val="00B04708"/>
    <w:rsid w:val="00B11735"/>
    <w:rsid w:val="00B14DCD"/>
    <w:rsid w:val="00B17D39"/>
    <w:rsid w:val="00B263ED"/>
    <w:rsid w:val="00B27AEE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9D4"/>
    <w:rsid w:val="00D73D05"/>
    <w:rsid w:val="00D771F5"/>
    <w:rsid w:val="00D77437"/>
    <w:rsid w:val="00D87CD8"/>
    <w:rsid w:val="00D97F57"/>
    <w:rsid w:val="00DB1084"/>
    <w:rsid w:val="00DB3D66"/>
    <w:rsid w:val="00DD0329"/>
    <w:rsid w:val="00DD34F3"/>
    <w:rsid w:val="00DE3A19"/>
    <w:rsid w:val="00DE769B"/>
    <w:rsid w:val="00DF34D8"/>
    <w:rsid w:val="00DF5927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A0E0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6D2E6F-D535-4653-8583-93F0E8D35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27</cp:revision>
  <dcterms:created xsi:type="dcterms:W3CDTF">2016-07-13T11:36:00Z</dcterms:created>
  <dcterms:modified xsi:type="dcterms:W3CDTF">2018-08-22T07:23:00Z</dcterms:modified>
</cp:coreProperties>
</file>