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5CC690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E95211">
        <w:rPr>
          <w:rFonts w:ascii="Arial" w:hAnsi="Arial" w:cs="Arial"/>
          <w:b/>
          <w:sz w:val="24"/>
          <w:szCs w:val="24"/>
        </w:rPr>
        <w:t xml:space="preserve">»Izdelava </w:t>
      </w:r>
      <w:r w:rsidR="00E95211" w:rsidRPr="00E95211">
        <w:rPr>
          <w:rFonts w:ascii="Arial" w:hAnsi="Arial" w:cs="Arial"/>
          <w:b/>
          <w:sz w:val="24"/>
          <w:szCs w:val="24"/>
        </w:rPr>
        <w:t>projektne dokumentacije za OŠ Artiče</w:t>
      </w:r>
      <w:r w:rsidR="00573C4F" w:rsidRPr="00E95211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1EF21CB7" w:rsidR="00573C4F" w:rsidRDefault="00573C4F" w:rsidP="00C33846"/>
    <w:p w14:paraId="494462F5" w14:textId="77777777" w:rsidR="00E95211" w:rsidRDefault="00E95211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B005314" w14:textId="008D9B6D" w:rsidR="00E95211" w:rsidRDefault="00E95211" w:rsidP="001B0C7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929"/>
        <w:gridCol w:w="4194"/>
        <w:gridCol w:w="755"/>
      </w:tblGrid>
      <w:tr w:rsidR="00E95211" w:rsidRPr="00E95211" w14:paraId="0B995C7E" w14:textId="77777777" w:rsidTr="00E663B0">
        <w:tc>
          <w:tcPr>
            <w:tcW w:w="558" w:type="dxa"/>
            <w:vAlign w:val="center"/>
          </w:tcPr>
          <w:p w14:paraId="7FF1D671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960" w:type="dxa"/>
            <w:vAlign w:val="center"/>
          </w:tcPr>
          <w:p w14:paraId="7BBCBC2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Idejna zasnova (IDZ)</w:t>
            </w:r>
          </w:p>
          <w:p w14:paraId="128B6EB4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2A1F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6DAC71DF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5DEEC7E8" w14:textId="77777777" w:rsidTr="00E663B0">
        <w:tc>
          <w:tcPr>
            <w:tcW w:w="558" w:type="dxa"/>
            <w:vAlign w:val="center"/>
          </w:tcPr>
          <w:p w14:paraId="157E1795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3960" w:type="dxa"/>
            <w:vAlign w:val="center"/>
          </w:tcPr>
          <w:p w14:paraId="215B5F63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Geodetski posnetek območja obdelave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9670B8B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11329E47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8FEF698" w14:textId="77777777" w:rsidTr="00E663B0">
        <w:tc>
          <w:tcPr>
            <w:tcW w:w="558" w:type="dxa"/>
            <w:vAlign w:val="center"/>
          </w:tcPr>
          <w:p w14:paraId="2C77FF60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960" w:type="dxa"/>
            <w:vAlign w:val="center"/>
          </w:tcPr>
          <w:p w14:paraId="128CD587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 xml:space="preserve">Geomehansko                            poročilo    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FE852B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4EBB0D6D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6F71A36" w14:textId="77777777" w:rsidTr="00E663B0">
        <w:tc>
          <w:tcPr>
            <w:tcW w:w="558" w:type="dxa"/>
            <w:vAlign w:val="center"/>
          </w:tcPr>
          <w:p w14:paraId="684729E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960" w:type="dxa"/>
            <w:vAlign w:val="center"/>
          </w:tcPr>
          <w:p w14:paraId="0D1FEA3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Projekt za gradbeno dovoljenje (PGD) s projektantsko oceno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C695BFC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10FA8CC5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5917B15C" w14:textId="77777777" w:rsidTr="00E663B0">
        <w:tc>
          <w:tcPr>
            <w:tcW w:w="558" w:type="dxa"/>
            <w:vAlign w:val="center"/>
          </w:tcPr>
          <w:p w14:paraId="00B56FC0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1.5</w:t>
            </w:r>
          </w:p>
          <w:p w14:paraId="4B8CBC0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7116BAAD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Projekt za izvedbo (PZI) in dokumentacija za javno naročilo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0046B7F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149CA94D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49FFB436" w14:textId="77777777" w:rsidTr="00E663B0">
        <w:tc>
          <w:tcPr>
            <w:tcW w:w="558" w:type="dxa"/>
            <w:vAlign w:val="center"/>
          </w:tcPr>
          <w:p w14:paraId="7CFBEDB6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1.6</w:t>
            </w:r>
          </w:p>
          <w:p w14:paraId="67DB5068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63A89832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Popis GOI del s projektantskim predračunom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5E39E03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1831CFDB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98B70E3" w14:textId="77777777" w:rsidTr="00E663B0">
        <w:tc>
          <w:tcPr>
            <w:tcW w:w="558" w:type="dxa"/>
            <w:vAlign w:val="center"/>
          </w:tcPr>
          <w:p w14:paraId="71B1698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3960" w:type="dxa"/>
            <w:vAlign w:val="center"/>
          </w:tcPr>
          <w:p w14:paraId="3E2A9884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Projekt za izvedbo (PZI) načrta opreme s projektantskim predračunom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329E197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78C004F7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49FFC3EA" w14:textId="77777777" w:rsidTr="00E663B0">
        <w:tc>
          <w:tcPr>
            <w:tcW w:w="558" w:type="dxa"/>
            <w:vAlign w:val="center"/>
          </w:tcPr>
          <w:p w14:paraId="7576C0A7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lastRenderedPageBreak/>
              <w:t>1.8</w:t>
            </w:r>
          </w:p>
          <w:p w14:paraId="67C9C12C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4204B496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Projekt izvedenih del (PID)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990C525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51E7F06F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ACF4974" w14:textId="77777777" w:rsidTr="00E663B0">
        <w:tc>
          <w:tcPr>
            <w:tcW w:w="558" w:type="dxa"/>
            <w:vAlign w:val="center"/>
          </w:tcPr>
          <w:p w14:paraId="740BCFE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1.9</w:t>
            </w:r>
          </w:p>
          <w:p w14:paraId="0434DB32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7AC9B8D8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Projektantski nadzor in izdelava izkaza požarne varnosti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7C532B4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5336DD2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41D034BB" w14:textId="77777777" w:rsidTr="00E663B0">
        <w:tc>
          <w:tcPr>
            <w:tcW w:w="558" w:type="dxa"/>
            <w:vAlign w:val="center"/>
          </w:tcPr>
          <w:p w14:paraId="7D41E5F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1.10</w:t>
            </w:r>
          </w:p>
          <w:p w14:paraId="64212F0B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681696E1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Vodenje in koordinacija projekta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5A7266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387A2AF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0E67F896" w14:textId="77777777" w:rsidTr="00E663B0">
        <w:tc>
          <w:tcPr>
            <w:tcW w:w="558" w:type="dxa"/>
            <w:vAlign w:val="center"/>
          </w:tcPr>
          <w:p w14:paraId="6B83B755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371D2A12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0" w:type="dxa"/>
            <w:vAlign w:val="center"/>
          </w:tcPr>
          <w:p w14:paraId="74E3C77B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Ponudbena cena brez DDV (skupaj 1.1 do 1.10)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168BCCE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0A20263F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6F09025" w14:textId="77777777" w:rsidTr="00E663B0">
        <w:tc>
          <w:tcPr>
            <w:tcW w:w="558" w:type="dxa"/>
            <w:vAlign w:val="center"/>
          </w:tcPr>
          <w:p w14:paraId="45B840B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897D5D1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3F2A040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Popust _______%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DFA6B41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5AF15256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546CD34D" w14:textId="77777777" w:rsidTr="00E663B0">
        <w:tc>
          <w:tcPr>
            <w:tcW w:w="558" w:type="dxa"/>
            <w:vAlign w:val="center"/>
          </w:tcPr>
          <w:p w14:paraId="05D6D2A8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D5C2A36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14:paraId="73CC0F6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783F61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7E245F66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00B76C1F" w14:textId="77777777" w:rsidTr="00E663B0">
        <w:tc>
          <w:tcPr>
            <w:tcW w:w="558" w:type="dxa"/>
            <w:vAlign w:val="center"/>
          </w:tcPr>
          <w:p w14:paraId="6DF30590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F29684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DDV 22%</w:t>
            </w:r>
          </w:p>
          <w:p w14:paraId="1292A5D8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EF10379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1F1EEEAF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5211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5211" w:rsidRPr="00E95211" w14:paraId="77099E43" w14:textId="77777777" w:rsidTr="00E663B0">
        <w:tc>
          <w:tcPr>
            <w:tcW w:w="558" w:type="dxa"/>
            <w:vAlign w:val="center"/>
          </w:tcPr>
          <w:p w14:paraId="17BB8BC0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5211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0ECF7DB" w14:textId="33802E94" w:rsidR="00E95211" w:rsidRPr="00E95211" w:rsidRDefault="00E95211" w:rsidP="00E66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5211">
              <w:rPr>
                <w:rFonts w:ascii="Arial" w:hAnsi="Arial" w:cs="Arial"/>
                <w:b/>
                <w:sz w:val="22"/>
                <w:szCs w:val="22"/>
              </w:rPr>
              <w:t>Končna po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nudbena </w:t>
            </w:r>
            <w:bookmarkStart w:id="0" w:name="_GoBack"/>
            <w:bookmarkEnd w:id="0"/>
            <w:r w:rsidRPr="00E95211">
              <w:rPr>
                <w:rFonts w:ascii="Arial" w:hAnsi="Arial" w:cs="Arial"/>
                <w:b/>
                <w:sz w:val="22"/>
                <w:szCs w:val="22"/>
              </w:rPr>
              <w:t>cena z DDV</w:t>
            </w:r>
          </w:p>
          <w:p w14:paraId="6DED46E3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5211">
              <w:rPr>
                <w:rFonts w:ascii="Arial" w:hAnsi="Arial" w:cs="Arial"/>
                <w:b/>
                <w:sz w:val="22"/>
                <w:szCs w:val="22"/>
              </w:rPr>
              <w:t>( 4 + 5 )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2C56F1C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14:paraId="2B4451FA" w14:textId="77777777" w:rsidR="00E95211" w:rsidRPr="00E95211" w:rsidRDefault="00E95211" w:rsidP="00E66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521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1693B12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64891B84" w14:textId="77777777" w:rsidR="00E95211" w:rsidRDefault="00E95211" w:rsidP="00E95211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AF19115" w14:textId="77777777" w:rsidR="00E95211" w:rsidRPr="006F2383" w:rsidRDefault="00E95211" w:rsidP="00E95211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po sklenitvi pogodbe </w:t>
      </w:r>
      <w:r>
        <w:rPr>
          <w:rFonts w:ascii="Arial" w:hAnsi="Arial" w:cs="Arial"/>
          <w:sz w:val="22"/>
          <w:szCs w:val="22"/>
        </w:rPr>
        <w:t>ter dela izvajati v skladu z roki iz razpisne dokumentacije.</w:t>
      </w:r>
    </w:p>
    <w:p w14:paraId="2057D5AE" w14:textId="77777777" w:rsidR="00E95211" w:rsidRPr="00856305" w:rsidRDefault="00E95211" w:rsidP="00E95211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1D4C2E0" w14:textId="77777777" w:rsidR="00E95211" w:rsidRDefault="00E95211" w:rsidP="00E9521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</w:t>
      </w:r>
      <w:r w:rsidRPr="00856305">
        <w:rPr>
          <w:rFonts w:ascii="Arial" w:hAnsi="Arial" w:cs="Arial"/>
          <w:sz w:val="22"/>
          <w:szCs w:val="22"/>
        </w:rPr>
        <w:t xml:space="preserve">. </w:t>
      </w:r>
    </w:p>
    <w:p w14:paraId="1955D462" w14:textId="2B6A8DF5" w:rsidR="001B0C7B" w:rsidRPr="00E95211" w:rsidRDefault="001B0C7B" w:rsidP="00E95211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95211">
        <w:rPr>
          <w:rFonts w:ascii="Arial" w:hAnsi="Arial" w:cs="Arial"/>
          <w:sz w:val="22"/>
          <w:szCs w:val="22"/>
        </w:rPr>
        <w:t>Cena ponudbe je fiksna in dokončna do zakl</w:t>
      </w:r>
      <w:r w:rsidR="00B71AF0" w:rsidRPr="00E95211">
        <w:rPr>
          <w:rFonts w:ascii="Arial" w:hAnsi="Arial" w:cs="Arial"/>
          <w:sz w:val="22"/>
          <w:szCs w:val="22"/>
        </w:rPr>
        <w:t>jučka izvedbe javnega naročila ter</w:t>
      </w:r>
      <w:r w:rsidRPr="00E95211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E95211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E95211">
        <w:rPr>
          <w:rFonts w:ascii="Arial" w:hAnsi="Arial" w:cs="Arial"/>
          <w:b/>
          <w:sz w:val="22"/>
          <w:szCs w:val="22"/>
        </w:rPr>
        <w:t>Priloge</w:t>
      </w:r>
      <w:r w:rsidR="001B0C7B" w:rsidRPr="00E95211">
        <w:rPr>
          <w:rFonts w:ascii="Arial" w:hAnsi="Arial" w:cs="Arial"/>
          <w:b/>
          <w:sz w:val="22"/>
          <w:szCs w:val="22"/>
        </w:rPr>
        <w:t xml:space="preserve">: </w:t>
      </w:r>
    </w:p>
    <w:p w14:paraId="1955D469" w14:textId="77777777" w:rsidR="00514290" w:rsidRPr="00E95211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E95211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08D86FFE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E952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5211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979D5-F447-47D7-B442-6F81753B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2016-05-19T09:15:00Z</dcterms:created>
  <dcterms:modified xsi:type="dcterms:W3CDTF">2017-06-08T07:52:00Z</dcterms:modified>
</cp:coreProperties>
</file>