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7474DC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7632F2">
        <w:rPr>
          <w:rFonts w:ascii="Arial" w:hAnsi="Arial" w:cs="Arial"/>
          <w:b/>
          <w:sz w:val="22"/>
          <w:szCs w:val="22"/>
        </w:rPr>
        <w:t>»</w:t>
      </w:r>
      <w:r w:rsidR="00D50815" w:rsidRPr="00960FBC">
        <w:rPr>
          <w:rFonts w:ascii="Arial" w:hAnsi="Arial" w:cs="Arial"/>
          <w:b/>
          <w:bCs/>
          <w:sz w:val="22"/>
          <w:szCs w:val="22"/>
        </w:rPr>
        <w:t>Obnova LC 024051 od R2-419 do križišča v Dol. Pirošici</w:t>
      </w:r>
      <w:r w:rsidR="00573C4F" w:rsidRPr="007632F2">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FC557C2" w14:textId="77777777" w:rsidR="000E2FEB" w:rsidRDefault="000E2FEB" w:rsidP="000E2FEB">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0C49121" w14:textId="77777777" w:rsidR="000E2FEB" w:rsidRDefault="000E2FEB" w:rsidP="000E2FEB">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260446EA"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2AF5D29F" w14:textId="77777777" w:rsidTr="00E568A4">
        <w:tc>
          <w:tcPr>
            <w:tcW w:w="8075" w:type="dxa"/>
          </w:tcPr>
          <w:p w14:paraId="57FAA0EE" w14:textId="7D5348AB" w:rsidR="00085826" w:rsidRPr="00FA60FC" w:rsidRDefault="00085826" w:rsidP="00085826">
            <w:pPr>
              <w:pStyle w:val="Odstavekseznama"/>
              <w:spacing w:after="0" w:line="240" w:lineRule="auto"/>
              <w:ind w:left="644"/>
              <w:jc w:val="both"/>
              <w:rPr>
                <w:rFonts w:ascii="Arial" w:hAnsi="Arial" w:cs="Arial"/>
                <w:color w:val="FF0000"/>
                <w:u w:val="single"/>
              </w:rPr>
            </w:pPr>
          </w:p>
        </w:tc>
        <w:tc>
          <w:tcPr>
            <w:tcW w:w="985" w:type="dxa"/>
          </w:tcPr>
          <w:p w14:paraId="44FCA294" w14:textId="534CFB00" w:rsidR="00085826" w:rsidRDefault="00085826" w:rsidP="00E568A4">
            <w:pPr>
              <w:jc w:val="both"/>
              <w:rPr>
                <w:rFonts w:ascii="Arial" w:hAnsi="Arial" w:cs="Arial"/>
                <w:color w:val="FF0000"/>
                <w:sz w:val="22"/>
                <w:szCs w:val="22"/>
                <w:u w:val="single"/>
              </w:rPr>
            </w:pPr>
          </w:p>
        </w:tc>
      </w:tr>
      <w:tr w:rsidR="00085826" w14:paraId="494C1B56" w14:textId="77777777" w:rsidTr="00E568A4">
        <w:tc>
          <w:tcPr>
            <w:tcW w:w="8075" w:type="dxa"/>
          </w:tcPr>
          <w:p w14:paraId="7C0E9970" w14:textId="35E3EEFA" w:rsidR="00085826" w:rsidRPr="001C3676" w:rsidRDefault="00085826" w:rsidP="00146C9B">
            <w:pPr>
              <w:numPr>
                <w:ilvl w:val="0"/>
                <w:numId w:val="14"/>
              </w:numPr>
              <w:ind w:left="709" w:right="-2" w:hanging="425"/>
              <w:jc w:val="both"/>
              <w:rPr>
                <w:rFonts w:ascii="Arial" w:hAnsi="Arial" w:cs="Arial"/>
                <w:sz w:val="22"/>
                <w:szCs w:val="22"/>
              </w:rPr>
            </w:pPr>
            <w:r w:rsidRPr="001C3676">
              <w:rPr>
                <w:rFonts w:ascii="Arial" w:hAnsi="Arial" w:cs="Arial"/>
                <w:sz w:val="22"/>
                <w:szCs w:val="22"/>
              </w:rPr>
              <w:t xml:space="preserve">Da bomo, če bomo izbrani za izvedbo predmetnega naročila, naročniku dostavili ustrezne finančne instrumente za </w:t>
            </w:r>
            <w:r w:rsidR="00270DB3" w:rsidRPr="0052521A">
              <w:rPr>
                <w:rFonts w:ascii="Arial" w:hAnsi="Arial" w:cs="Arial"/>
                <w:sz w:val="22"/>
                <w:szCs w:val="22"/>
              </w:rPr>
              <w:t>zavarovanje dobre izvedbe del</w:t>
            </w:r>
            <w:r w:rsidR="00146C9B" w:rsidRPr="001C3676">
              <w:rPr>
                <w:rFonts w:ascii="Arial" w:hAnsi="Arial" w:cs="Arial"/>
                <w:sz w:val="22"/>
                <w:szCs w:val="22"/>
              </w:rPr>
              <w:t xml:space="preserve"> v</w:t>
            </w:r>
            <w:r w:rsidR="001C3676" w:rsidRPr="001C3676">
              <w:rPr>
                <w:rFonts w:ascii="Arial" w:hAnsi="Arial" w:cs="Arial"/>
                <w:sz w:val="22"/>
                <w:szCs w:val="22"/>
              </w:rPr>
              <w:t xml:space="preserve"> </w:t>
            </w:r>
            <w:r w:rsidRPr="001C3676">
              <w:rPr>
                <w:rFonts w:ascii="Arial" w:hAnsi="Arial" w:cs="Arial"/>
                <w:sz w:val="22"/>
                <w:szCs w:val="22"/>
              </w:rPr>
              <w:t>skladu z določili razpisne dokumentacije za predmetno javno naročilo.</w:t>
            </w:r>
          </w:p>
          <w:p w14:paraId="57216036" w14:textId="77777777" w:rsidR="00085826" w:rsidRDefault="00085826" w:rsidP="00E568A4">
            <w:pPr>
              <w:pStyle w:val="Odstavekseznama"/>
              <w:spacing w:after="0" w:line="240" w:lineRule="auto"/>
              <w:ind w:left="714" w:right="-2"/>
              <w:jc w:val="both"/>
              <w:rPr>
                <w:rFonts w:ascii="Arial" w:hAnsi="Arial" w:cs="Arial"/>
              </w:rPr>
            </w:pPr>
          </w:p>
          <w:p w14:paraId="6CF784B1" w14:textId="77777777" w:rsidR="00A740D8" w:rsidRDefault="00A740D8" w:rsidP="00A740D8">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4CE09E66" w:rsidR="00085826" w:rsidRDefault="008D61A3" w:rsidP="00E568A4">
            <w:pPr>
              <w:jc w:val="both"/>
              <w:rPr>
                <w:rFonts w:ascii="Arial" w:hAnsi="Arial" w:cs="Arial"/>
                <w:color w:val="FF0000"/>
                <w:sz w:val="22"/>
                <w:szCs w:val="22"/>
                <w:u w:val="single"/>
              </w:rPr>
            </w:pPr>
            <w:r>
              <w:rPr>
                <w:noProof/>
              </w:rPr>
              <w:pict w14:anchorId="63BC60F6">
                <v:oval id="Elipsa 4" o:spid="_x0000_s1028"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270DB3" w14:paraId="7210744E" w14:textId="77777777" w:rsidTr="00E568A4">
        <w:tc>
          <w:tcPr>
            <w:tcW w:w="8075" w:type="dxa"/>
          </w:tcPr>
          <w:p w14:paraId="097BF377" w14:textId="77777777" w:rsidR="00270DB3" w:rsidRPr="001C3676" w:rsidRDefault="00270DB3" w:rsidP="00270DB3">
            <w:pPr>
              <w:numPr>
                <w:ilvl w:val="0"/>
                <w:numId w:val="14"/>
              </w:numPr>
              <w:ind w:left="709" w:right="-2" w:hanging="425"/>
              <w:jc w:val="both"/>
              <w:rPr>
                <w:rFonts w:ascii="Arial" w:hAnsi="Arial" w:cs="Arial"/>
                <w:sz w:val="22"/>
                <w:szCs w:val="22"/>
              </w:rPr>
            </w:pPr>
            <w:r w:rsidRPr="001C3676">
              <w:rPr>
                <w:rFonts w:ascii="Arial" w:hAnsi="Arial" w:cs="Arial"/>
                <w:sz w:val="22"/>
                <w:szCs w:val="22"/>
              </w:rPr>
              <w:t>Da bomo, če bomo izbrani za izvedbo predmetnega naročila, naročniku dostavili ustrezne finančne instrumente za odpravo napak v garancijski dobi v skladu z določili razpisne dokumentacije za predmetno javno naročilo.</w:t>
            </w:r>
          </w:p>
          <w:p w14:paraId="7337D8EB" w14:textId="77777777" w:rsidR="00270DB3" w:rsidRDefault="00270DB3" w:rsidP="00270DB3">
            <w:pPr>
              <w:pStyle w:val="Odstavekseznama"/>
              <w:spacing w:after="0" w:line="240" w:lineRule="auto"/>
              <w:ind w:left="714" w:right="-2"/>
              <w:jc w:val="both"/>
              <w:rPr>
                <w:rFonts w:ascii="Arial" w:hAnsi="Arial" w:cs="Arial"/>
              </w:rPr>
            </w:pPr>
          </w:p>
          <w:p w14:paraId="4089B485" w14:textId="77777777" w:rsidR="00270DB3" w:rsidRDefault="00270DB3" w:rsidP="00270DB3">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588D539E" w14:textId="77777777" w:rsidR="00270DB3" w:rsidRDefault="00270DB3" w:rsidP="00270DB3">
            <w:pPr>
              <w:jc w:val="both"/>
              <w:rPr>
                <w:rFonts w:ascii="Arial" w:hAnsi="Arial" w:cs="Arial"/>
                <w:color w:val="FF0000"/>
                <w:sz w:val="22"/>
                <w:szCs w:val="22"/>
                <w:u w:val="single"/>
              </w:rPr>
            </w:pPr>
          </w:p>
          <w:p w14:paraId="292A5C27" w14:textId="13F92857" w:rsidR="0092329D" w:rsidRDefault="0092329D" w:rsidP="00270DB3">
            <w:pPr>
              <w:jc w:val="both"/>
              <w:rPr>
                <w:rFonts w:ascii="Arial" w:hAnsi="Arial" w:cs="Arial"/>
                <w:color w:val="FF0000"/>
                <w:sz w:val="22"/>
                <w:szCs w:val="22"/>
                <w:u w:val="single"/>
              </w:rPr>
            </w:pPr>
          </w:p>
        </w:tc>
        <w:tc>
          <w:tcPr>
            <w:tcW w:w="985" w:type="dxa"/>
          </w:tcPr>
          <w:p w14:paraId="591E14CA" w14:textId="74661AF2" w:rsidR="00270DB3" w:rsidRDefault="008D61A3" w:rsidP="00270DB3">
            <w:pPr>
              <w:jc w:val="both"/>
              <w:rPr>
                <w:rFonts w:ascii="Arial" w:hAnsi="Arial" w:cs="Arial"/>
                <w:color w:val="FF0000"/>
                <w:sz w:val="22"/>
                <w:szCs w:val="22"/>
                <w:u w:val="single"/>
              </w:rPr>
            </w:pPr>
            <w:r>
              <w:rPr>
                <w:noProof/>
              </w:rPr>
              <w:pict w14:anchorId="7DDF239C">
                <v:oval id="_x0000_s1029" style="position:absolute;left:0;text-align:left;margin-left:-.25pt;margin-top:.0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bl>
    <w:p w14:paraId="5510BD28" w14:textId="77777777" w:rsidR="00832B03" w:rsidRPr="004E601B" w:rsidRDefault="00832B03" w:rsidP="00832B03">
      <w:pPr>
        <w:jc w:val="both"/>
        <w:rPr>
          <w:rFonts w:ascii="Arial" w:hAnsi="Arial" w:cs="Arial"/>
          <w:b/>
          <w:sz w:val="22"/>
          <w:szCs w:val="22"/>
        </w:rPr>
      </w:pPr>
      <w:r w:rsidRPr="004E601B">
        <w:rPr>
          <w:rFonts w:ascii="Arial" w:hAnsi="Arial" w:cs="Arial"/>
          <w:b/>
          <w:sz w:val="22"/>
          <w:szCs w:val="22"/>
        </w:rPr>
        <w:t xml:space="preserve">Podizvajalci </w:t>
      </w:r>
      <w:r w:rsidRPr="004E601B">
        <w:rPr>
          <w:rFonts w:ascii="Arial" w:hAnsi="Arial" w:cs="Arial"/>
          <w:sz w:val="22"/>
          <w:szCs w:val="22"/>
        </w:rPr>
        <w:t>(ustrezno obkrožiti in izpolniti)</w:t>
      </w:r>
      <w:r w:rsidRPr="004E601B">
        <w:rPr>
          <w:rFonts w:ascii="Arial" w:hAnsi="Arial" w:cs="Arial"/>
          <w:b/>
          <w:sz w:val="22"/>
          <w:szCs w:val="22"/>
        </w:rPr>
        <w:t>:</w:t>
      </w:r>
    </w:p>
    <w:p w14:paraId="7E359705" w14:textId="77777777" w:rsidR="00832B03" w:rsidRPr="004E601B" w:rsidRDefault="00832B03" w:rsidP="00832B03">
      <w:pPr>
        <w:jc w:val="both"/>
        <w:rPr>
          <w:rFonts w:ascii="Arial" w:hAnsi="Arial" w:cs="Arial"/>
          <w:sz w:val="22"/>
          <w:szCs w:val="22"/>
        </w:rPr>
      </w:pPr>
    </w:p>
    <w:p w14:paraId="68EFA5CE" w14:textId="77777777" w:rsidR="00832B03" w:rsidRPr="004E601B" w:rsidRDefault="00832B03" w:rsidP="00832B03">
      <w:pPr>
        <w:numPr>
          <w:ilvl w:val="0"/>
          <w:numId w:val="10"/>
        </w:numPr>
        <w:jc w:val="both"/>
        <w:rPr>
          <w:rFonts w:ascii="Arial" w:hAnsi="Arial" w:cs="Arial"/>
          <w:sz w:val="22"/>
          <w:szCs w:val="22"/>
        </w:rPr>
      </w:pPr>
      <w:r w:rsidRPr="004E601B">
        <w:rPr>
          <w:rFonts w:ascii="Arial" w:hAnsi="Arial" w:cs="Arial"/>
          <w:sz w:val="22"/>
          <w:szCs w:val="22"/>
        </w:rPr>
        <w:t xml:space="preserve">Izjavljamo, </w:t>
      </w:r>
      <w:r w:rsidRPr="004E601B">
        <w:rPr>
          <w:rFonts w:ascii="Arial" w:hAnsi="Arial" w:cs="Arial"/>
          <w:b/>
          <w:i/>
          <w:sz w:val="22"/>
          <w:szCs w:val="22"/>
        </w:rPr>
        <w:t>da nimamo podizvajalcev</w:t>
      </w:r>
      <w:r w:rsidRPr="004E601B">
        <w:rPr>
          <w:rFonts w:ascii="Arial" w:hAnsi="Arial" w:cs="Arial"/>
          <w:sz w:val="22"/>
          <w:szCs w:val="22"/>
        </w:rPr>
        <w:t xml:space="preserve"> za nobeno vrsto del določenih v popisu del. </w:t>
      </w:r>
    </w:p>
    <w:p w14:paraId="4CB8CDF1" w14:textId="77777777" w:rsidR="00832B03" w:rsidRPr="004E601B" w:rsidRDefault="00832B03" w:rsidP="00832B03">
      <w:pPr>
        <w:ind w:left="360"/>
        <w:jc w:val="both"/>
        <w:rPr>
          <w:rFonts w:ascii="Arial" w:hAnsi="Arial" w:cs="Arial"/>
          <w:sz w:val="22"/>
          <w:szCs w:val="22"/>
        </w:rPr>
      </w:pPr>
    </w:p>
    <w:p w14:paraId="68C164EC" w14:textId="77777777" w:rsidR="00832B03" w:rsidRPr="004E601B" w:rsidRDefault="00832B03" w:rsidP="00832B03">
      <w:pPr>
        <w:numPr>
          <w:ilvl w:val="0"/>
          <w:numId w:val="10"/>
        </w:numPr>
        <w:jc w:val="both"/>
        <w:rPr>
          <w:rFonts w:ascii="Arial" w:hAnsi="Arial" w:cs="Arial"/>
          <w:sz w:val="22"/>
          <w:szCs w:val="22"/>
        </w:rPr>
      </w:pPr>
      <w:r w:rsidRPr="004E601B">
        <w:rPr>
          <w:rFonts w:ascii="Arial" w:hAnsi="Arial" w:cs="Arial"/>
          <w:b/>
          <w:i/>
          <w:sz w:val="22"/>
          <w:szCs w:val="22"/>
        </w:rPr>
        <w:t xml:space="preserve">Sodelovali bomo </w:t>
      </w:r>
      <w:r w:rsidRPr="004E601B">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4E601B" w:rsidRPr="004E601B" w14:paraId="16956A62" w14:textId="77777777" w:rsidTr="0072489C">
        <w:tc>
          <w:tcPr>
            <w:tcW w:w="828" w:type="dxa"/>
            <w:tcBorders>
              <w:bottom w:val="single" w:sz="4" w:space="0" w:color="auto"/>
            </w:tcBorders>
            <w:vAlign w:val="center"/>
          </w:tcPr>
          <w:p w14:paraId="5E49B1C9"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4E601B" w:rsidRDefault="00832B03" w:rsidP="0072489C">
            <w:pPr>
              <w:jc w:val="center"/>
              <w:rPr>
                <w:rFonts w:ascii="Arial" w:hAnsi="Arial" w:cs="Arial"/>
                <w:b/>
                <w:sz w:val="22"/>
                <w:szCs w:val="22"/>
              </w:rPr>
            </w:pPr>
            <w:r w:rsidRPr="004E601B">
              <w:rPr>
                <w:rFonts w:ascii="Arial" w:hAnsi="Arial" w:cs="Arial"/>
                <w:b/>
                <w:sz w:val="22"/>
                <w:szCs w:val="22"/>
              </w:rPr>
              <w:t xml:space="preserve">Vrednost del </w:t>
            </w:r>
          </w:p>
          <w:p w14:paraId="69D474E5" w14:textId="77777777" w:rsidR="00832B03" w:rsidRPr="004E601B" w:rsidRDefault="00832B03" w:rsidP="00832B03">
            <w:pPr>
              <w:jc w:val="center"/>
              <w:rPr>
                <w:rFonts w:ascii="Arial" w:hAnsi="Arial" w:cs="Arial"/>
                <w:b/>
                <w:sz w:val="22"/>
                <w:szCs w:val="22"/>
              </w:rPr>
            </w:pPr>
            <w:r w:rsidRPr="004E601B">
              <w:rPr>
                <w:rFonts w:ascii="Arial" w:hAnsi="Arial" w:cs="Arial"/>
                <w:b/>
                <w:sz w:val="22"/>
                <w:szCs w:val="22"/>
              </w:rPr>
              <w:t>(v EUR brez DDV)</w:t>
            </w:r>
          </w:p>
        </w:tc>
      </w:tr>
      <w:tr w:rsidR="004E601B" w:rsidRPr="004E601B" w14:paraId="22F4D8D0" w14:textId="77777777" w:rsidTr="0072489C">
        <w:tc>
          <w:tcPr>
            <w:tcW w:w="828" w:type="dxa"/>
            <w:shd w:val="pct12" w:color="auto" w:fill="auto"/>
          </w:tcPr>
          <w:p w14:paraId="7D1EE85F" w14:textId="77777777" w:rsidR="00832B03" w:rsidRPr="004E601B"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4E601B"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4E601B"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4E601B" w:rsidRDefault="00832B03" w:rsidP="0072489C">
            <w:pPr>
              <w:jc w:val="both"/>
              <w:rPr>
                <w:rFonts w:ascii="Arial" w:hAnsi="Arial" w:cs="Arial"/>
                <w:sz w:val="22"/>
                <w:szCs w:val="22"/>
              </w:rPr>
            </w:pPr>
          </w:p>
          <w:p w14:paraId="416A380B" w14:textId="77777777" w:rsidR="00832B03" w:rsidRPr="004E601B" w:rsidRDefault="00832B03" w:rsidP="0072489C">
            <w:pPr>
              <w:jc w:val="both"/>
              <w:rPr>
                <w:rFonts w:ascii="Arial" w:hAnsi="Arial" w:cs="Arial"/>
                <w:sz w:val="22"/>
                <w:szCs w:val="22"/>
              </w:rPr>
            </w:pPr>
          </w:p>
        </w:tc>
      </w:tr>
      <w:tr w:rsidR="004E601B" w:rsidRPr="004E601B" w14:paraId="6F55BE39" w14:textId="77777777" w:rsidTr="0072489C">
        <w:tc>
          <w:tcPr>
            <w:tcW w:w="828" w:type="dxa"/>
            <w:shd w:val="pct12" w:color="auto" w:fill="auto"/>
          </w:tcPr>
          <w:p w14:paraId="262E5CBC" w14:textId="77777777" w:rsidR="00832B03" w:rsidRPr="004E601B"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4E601B" w:rsidRDefault="00832B03" w:rsidP="0072489C">
            <w:pPr>
              <w:jc w:val="both"/>
              <w:rPr>
                <w:rFonts w:ascii="Arial" w:hAnsi="Arial" w:cs="Arial"/>
                <w:sz w:val="22"/>
                <w:szCs w:val="22"/>
              </w:rPr>
            </w:pPr>
          </w:p>
          <w:p w14:paraId="65D6B56A" w14:textId="77777777" w:rsidR="00832B03" w:rsidRPr="004E601B"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4E601B"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4E601B" w:rsidRDefault="00832B03" w:rsidP="0072489C">
            <w:pPr>
              <w:jc w:val="both"/>
              <w:rPr>
                <w:rFonts w:ascii="Arial" w:hAnsi="Arial" w:cs="Arial"/>
                <w:sz w:val="22"/>
                <w:szCs w:val="22"/>
              </w:rPr>
            </w:pPr>
          </w:p>
        </w:tc>
      </w:tr>
      <w:tr w:rsidR="004E601B" w:rsidRPr="004E601B" w14:paraId="2A4418CD" w14:textId="77777777" w:rsidTr="0072489C">
        <w:tc>
          <w:tcPr>
            <w:tcW w:w="828" w:type="dxa"/>
            <w:shd w:val="pct12" w:color="auto" w:fill="auto"/>
          </w:tcPr>
          <w:p w14:paraId="476F93D5" w14:textId="77777777" w:rsidR="00832B03" w:rsidRPr="004E601B"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4E601B" w:rsidRDefault="00832B03" w:rsidP="0072489C">
            <w:pPr>
              <w:jc w:val="both"/>
              <w:rPr>
                <w:rFonts w:ascii="Arial" w:hAnsi="Arial" w:cs="Arial"/>
                <w:sz w:val="22"/>
                <w:szCs w:val="22"/>
              </w:rPr>
            </w:pPr>
          </w:p>
          <w:p w14:paraId="42003A4B" w14:textId="77777777" w:rsidR="00832B03" w:rsidRPr="004E601B"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4E601B"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4E601B" w:rsidRDefault="00832B03" w:rsidP="0072489C">
            <w:pPr>
              <w:jc w:val="both"/>
              <w:rPr>
                <w:rFonts w:ascii="Arial" w:hAnsi="Arial" w:cs="Arial"/>
                <w:sz w:val="22"/>
                <w:szCs w:val="22"/>
              </w:rPr>
            </w:pPr>
          </w:p>
        </w:tc>
      </w:tr>
    </w:tbl>
    <w:p w14:paraId="73D5B433" w14:textId="46A46CCC" w:rsidR="00866E28" w:rsidRPr="004E601B" w:rsidRDefault="00866E28" w:rsidP="00E0109D">
      <w:pPr>
        <w:pStyle w:val="Odstavekseznama"/>
        <w:spacing w:after="0" w:line="240" w:lineRule="auto"/>
        <w:ind w:left="714"/>
        <w:jc w:val="both"/>
        <w:rPr>
          <w:rFonts w:ascii="Arial" w:hAnsi="Arial" w:cs="Arial"/>
        </w:rPr>
      </w:pPr>
    </w:p>
    <w:p w14:paraId="729F121F" w14:textId="07D9169D" w:rsidR="00832B03" w:rsidRPr="005263A2" w:rsidRDefault="00977B05" w:rsidP="00E0109D">
      <w:pPr>
        <w:autoSpaceDE w:val="0"/>
        <w:autoSpaceDN w:val="0"/>
        <w:adjustRightInd w:val="0"/>
        <w:jc w:val="both"/>
        <w:rPr>
          <w:rFonts w:ascii="Arial" w:hAnsi="Arial" w:cs="Arial"/>
          <w:b/>
          <w:bCs/>
          <w:sz w:val="22"/>
          <w:szCs w:val="22"/>
        </w:rPr>
      </w:pPr>
      <w:r w:rsidRPr="005263A2">
        <w:rPr>
          <w:rFonts w:ascii="Arial" w:hAnsi="Arial" w:cs="Arial"/>
          <w:b/>
          <w:bCs/>
          <w:sz w:val="22"/>
          <w:szCs w:val="22"/>
        </w:rPr>
        <w:t>Temeljne okol</w:t>
      </w:r>
      <w:r w:rsidR="005263A2" w:rsidRPr="005263A2">
        <w:rPr>
          <w:rFonts w:ascii="Arial" w:hAnsi="Arial" w:cs="Arial"/>
          <w:b/>
          <w:bCs/>
          <w:sz w:val="22"/>
          <w:szCs w:val="22"/>
        </w:rPr>
        <w:t>j</w:t>
      </w:r>
      <w:r w:rsidRPr="005263A2">
        <w:rPr>
          <w:rFonts w:ascii="Arial" w:hAnsi="Arial" w:cs="Arial"/>
          <w:b/>
          <w:bCs/>
          <w:sz w:val="22"/>
          <w:szCs w:val="22"/>
        </w:rPr>
        <w:t>ske zahteve</w:t>
      </w:r>
    </w:p>
    <w:p w14:paraId="2BF66C34" w14:textId="42A528CE" w:rsidR="00977B05" w:rsidRDefault="009857FE" w:rsidP="00E0109D">
      <w:pPr>
        <w:autoSpaceDE w:val="0"/>
        <w:autoSpaceDN w:val="0"/>
        <w:adjustRightInd w:val="0"/>
        <w:jc w:val="both"/>
        <w:rPr>
          <w:rFonts w:ascii="Arial" w:hAnsi="Arial" w:cs="Arial"/>
          <w:sz w:val="22"/>
          <w:szCs w:val="22"/>
        </w:rPr>
      </w:pPr>
      <w:r>
        <w:rPr>
          <w:rFonts w:asciiTheme="minorHAnsi" w:hAnsiTheme="minorHAnsi" w:cstheme="minorHAnsi"/>
          <w:sz w:val="22"/>
          <w:szCs w:val="22"/>
        </w:rPr>
        <w:t xml:space="preserve">Izjavljamo, da </w:t>
      </w:r>
      <w:r w:rsidRPr="004E5EBD">
        <w:rPr>
          <w:rFonts w:asciiTheme="minorHAnsi" w:hAnsiTheme="minorHAnsi" w:cstheme="minorHAnsi"/>
          <w:sz w:val="22"/>
          <w:szCs w:val="22"/>
        </w:rPr>
        <w:t>bo</w:t>
      </w:r>
      <w:r>
        <w:rPr>
          <w:rFonts w:asciiTheme="minorHAnsi" w:hAnsiTheme="minorHAnsi" w:cstheme="minorHAnsi"/>
          <w:sz w:val="22"/>
          <w:szCs w:val="22"/>
        </w:rPr>
        <w:t>mo</w:t>
      </w:r>
      <w:r w:rsidRPr="004E5EBD">
        <w:rPr>
          <w:rFonts w:asciiTheme="minorHAnsi" w:hAnsiTheme="minorHAnsi" w:cstheme="minorHAnsi"/>
          <w:sz w:val="22"/>
          <w:szCs w:val="22"/>
        </w:rPr>
        <w:t xml:space="preserve"> </w:t>
      </w:r>
      <w:r>
        <w:rPr>
          <w:rFonts w:asciiTheme="minorHAnsi" w:hAnsiTheme="minorHAnsi" w:cstheme="minorHAnsi"/>
          <w:sz w:val="22"/>
          <w:szCs w:val="22"/>
        </w:rPr>
        <w:t xml:space="preserve">naročniku </w:t>
      </w:r>
      <w:r w:rsidRPr="004E5EBD">
        <w:rPr>
          <w:rFonts w:asciiTheme="minorHAnsi" w:hAnsiTheme="minorHAnsi" w:cstheme="minorHAnsi"/>
          <w:sz w:val="22"/>
          <w:szCs w:val="22"/>
        </w:rPr>
        <w:t>najkasneje pri primopredaji objekta posredovati tehnično dokumentacijo proizvajalca, iz katere izhaja, da uporabljeni gradbeni materiali izpolnjujejo naročnikove zahteve glede deleža uporabljenih umetnih in recikliranih materialov.</w:t>
      </w:r>
    </w:p>
    <w:p w14:paraId="1A7E78F7" w14:textId="77777777" w:rsidR="00977B05" w:rsidRPr="004E601B" w:rsidRDefault="00977B05" w:rsidP="00E0109D">
      <w:pPr>
        <w:autoSpaceDE w:val="0"/>
        <w:autoSpaceDN w:val="0"/>
        <w:adjustRightInd w:val="0"/>
        <w:jc w:val="both"/>
        <w:rPr>
          <w:rFonts w:ascii="Arial" w:hAnsi="Arial" w:cs="Arial"/>
          <w:sz w:val="22"/>
          <w:szCs w:val="22"/>
        </w:rPr>
      </w:pPr>
    </w:p>
    <w:p w14:paraId="5B8725DF" w14:textId="77777777" w:rsidR="00832B03" w:rsidRPr="004E601B" w:rsidRDefault="00832B03" w:rsidP="00832B03">
      <w:pPr>
        <w:jc w:val="both"/>
        <w:rPr>
          <w:rFonts w:ascii="Arial" w:hAnsi="Arial" w:cs="Arial"/>
          <w:b/>
          <w:sz w:val="22"/>
          <w:szCs w:val="22"/>
        </w:rPr>
      </w:pPr>
      <w:r w:rsidRPr="004E601B">
        <w:rPr>
          <w:rFonts w:ascii="Arial" w:hAnsi="Arial" w:cs="Arial"/>
          <w:b/>
          <w:sz w:val="22"/>
          <w:szCs w:val="22"/>
        </w:rPr>
        <w:lastRenderedPageBreak/>
        <w:t>Garancijska doba</w:t>
      </w:r>
    </w:p>
    <w:p w14:paraId="6AC4CA87" w14:textId="77777777" w:rsidR="00832B03" w:rsidRPr="004E601B" w:rsidRDefault="00832B03" w:rsidP="00832B03">
      <w:pPr>
        <w:jc w:val="both"/>
        <w:rPr>
          <w:rFonts w:ascii="Arial" w:hAnsi="Arial" w:cs="Arial"/>
          <w:i/>
          <w:sz w:val="22"/>
          <w:szCs w:val="22"/>
        </w:rPr>
      </w:pPr>
      <w:r w:rsidRPr="004E601B">
        <w:rPr>
          <w:rFonts w:ascii="Arial" w:hAnsi="Arial" w:cs="Arial"/>
          <w:sz w:val="22"/>
          <w:szCs w:val="22"/>
        </w:rPr>
        <w:t>Izjavljamo, da za izvedena dela ponujamo ______ (__________________) let garancije (garancijska doba).</w:t>
      </w:r>
      <w:r w:rsidRPr="004E601B">
        <w:rPr>
          <w:rFonts w:ascii="Arial" w:hAnsi="Arial" w:cs="Arial"/>
          <w:i/>
          <w:sz w:val="22"/>
          <w:szCs w:val="22"/>
        </w:rPr>
        <w:t xml:space="preserve"> </w:t>
      </w:r>
    </w:p>
    <w:p w14:paraId="1A9A9A2D" w14:textId="7A667A7E" w:rsidR="00E0109D" w:rsidRPr="004E601B"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99E1E31"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452B6C">
        <w:rPr>
          <w:rFonts w:ascii="Arial" w:hAnsi="Arial" w:cs="Arial"/>
          <w:sz w:val="22"/>
          <w:szCs w:val="22"/>
        </w:rPr>
        <w:t>naročila JN00</w:t>
      </w:r>
      <w:r w:rsidR="008D61A3">
        <w:rPr>
          <w:rFonts w:ascii="Arial" w:hAnsi="Arial" w:cs="Arial"/>
          <w:sz w:val="22"/>
          <w:szCs w:val="22"/>
        </w:rPr>
        <w:t>6726</w:t>
      </w:r>
      <w:bookmarkStart w:id="0" w:name="_GoBack"/>
      <w:bookmarkEnd w:id="0"/>
      <w:r w:rsidRPr="00452B6C">
        <w:rPr>
          <w:rFonts w:ascii="Arial" w:hAnsi="Arial" w:cs="Arial"/>
          <w:sz w:val="22"/>
          <w:szCs w:val="22"/>
        </w:rPr>
        <w:t>/201</w:t>
      </w:r>
      <w:r w:rsidR="00452B6C" w:rsidRPr="00452B6C">
        <w:rPr>
          <w:rFonts w:ascii="Arial" w:hAnsi="Arial" w:cs="Arial"/>
          <w:sz w:val="22"/>
          <w:szCs w:val="22"/>
        </w:rPr>
        <w:t>9</w:t>
      </w:r>
      <w:r w:rsidRPr="00452B6C">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529A"/>
    <w:rsid w:val="00010649"/>
    <w:rsid w:val="0002641B"/>
    <w:rsid w:val="00030F9D"/>
    <w:rsid w:val="00031918"/>
    <w:rsid w:val="00044023"/>
    <w:rsid w:val="00045D43"/>
    <w:rsid w:val="0004655A"/>
    <w:rsid w:val="0005380D"/>
    <w:rsid w:val="00054CCB"/>
    <w:rsid w:val="000551BE"/>
    <w:rsid w:val="00057B53"/>
    <w:rsid w:val="000666BE"/>
    <w:rsid w:val="000734A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E2FEB"/>
    <w:rsid w:val="000E7385"/>
    <w:rsid w:val="000F271D"/>
    <w:rsid w:val="00101462"/>
    <w:rsid w:val="00101886"/>
    <w:rsid w:val="0010424E"/>
    <w:rsid w:val="001046F3"/>
    <w:rsid w:val="001063A1"/>
    <w:rsid w:val="00110179"/>
    <w:rsid w:val="00122341"/>
    <w:rsid w:val="001264D7"/>
    <w:rsid w:val="00131C52"/>
    <w:rsid w:val="00137CE5"/>
    <w:rsid w:val="001454A9"/>
    <w:rsid w:val="00146C9B"/>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3676"/>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70DB3"/>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2B6C"/>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01B"/>
    <w:rsid w:val="004E6C08"/>
    <w:rsid w:val="004F0ADF"/>
    <w:rsid w:val="004F22EF"/>
    <w:rsid w:val="004F6390"/>
    <w:rsid w:val="00501B81"/>
    <w:rsid w:val="00504EC6"/>
    <w:rsid w:val="00511638"/>
    <w:rsid w:val="00512DAE"/>
    <w:rsid w:val="00517881"/>
    <w:rsid w:val="005263A2"/>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32F2"/>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D61A3"/>
    <w:rsid w:val="008E2BE0"/>
    <w:rsid w:val="008F2279"/>
    <w:rsid w:val="008F28F0"/>
    <w:rsid w:val="008F5E8B"/>
    <w:rsid w:val="009118FD"/>
    <w:rsid w:val="00912D85"/>
    <w:rsid w:val="00913FB1"/>
    <w:rsid w:val="0091753B"/>
    <w:rsid w:val="0092329D"/>
    <w:rsid w:val="00924ACC"/>
    <w:rsid w:val="00934B23"/>
    <w:rsid w:val="00946743"/>
    <w:rsid w:val="00954FF4"/>
    <w:rsid w:val="009666D5"/>
    <w:rsid w:val="0097335B"/>
    <w:rsid w:val="0097602B"/>
    <w:rsid w:val="00977B05"/>
    <w:rsid w:val="009857FE"/>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77A5"/>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0815"/>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87390-BC68-4802-ADF4-2376091B1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968</Words>
  <Characters>5524</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114</cp:revision>
  <dcterms:created xsi:type="dcterms:W3CDTF">2016-05-25T22:02:00Z</dcterms:created>
  <dcterms:modified xsi:type="dcterms:W3CDTF">2019-09-26T13:23:00Z</dcterms:modified>
</cp:coreProperties>
</file>