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3F47462" w14:textId="77777777" w:rsidR="00440909" w:rsidRDefault="00440909" w:rsidP="00C33846"/>
    <w:p w14:paraId="4421A0B4" w14:textId="3A259215" w:rsidR="00817759" w:rsidRDefault="00817759" w:rsidP="00C33846">
      <w:pPr>
        <w:rPr>
          <w:rFonts w:ascii="Arial" w:hAnsi="Arial" w:cs="Arial"/>
          <w:b/>
          <w:sz w:val="22"/>
          <w:szCs w:val="22"/>
        </w:rPr>
      </w:pPr>
      <w:r w:rsidRPr="00817759">
        <w:rPr>
          <w:rFonts w:ascii="Arial" w:hAnsi="Arial" w:cs="Arial"/>
          <w:b/>
          <w:sz w:val="22"/>
          <w:szCs w:val="22"/>
        </w:rPr>
        <w:t>Izjava ponudnika o izpolnjevanju pogojev</w:t>
      </w:r>
    </w:p>
    <w:p w14:paraId="591EEFB5" w14:textId="77777777" w:rsidR="00817759" w:rsidRPr="00817759" w:rsidRDefault="00817759" w:rsidP="00C33846">
      <w:pPr>
        <w:rPr>
          <w:rFonts w:ascii="Arial" w:hAnsi="Arial" w:cs="Arial"/>
          <w:b/>
          <w:sz w:val="22"/>
          <w:szCs w:val="22"/>
        </w:rPr>
      </w:pPr>
    </w:p>
    <w:p w14:paraId="12DED630" w14:textId="77777777" w:rsidR="001B0C7B" w:rsidRDefault="001B0C7B" w:rsidP="00C33846"/>
    <w:tbl>
      <w:tblPr>
        <w:tblStyle w:val="Tabelamrea"/>
        <w:tblW w:w="0" w:type="auto"/>
        <w:tblLook w:val="04A0" w:firstRow="1" w:lastRow="0" w:firstColumn="1" w:lastColumn="0" w:noHBand="0" w:noVBand="1"/>
      </w:tblPr>
      <w:tblGrid>
        <w:gridCol w:w="3227"/>
        <w:gridCol w:w="5983"/>
      </w:tblGrid>
      <w:tr w:rsidR="001B0C7B" w:rsidRPr="001B0C7B" w14:paraId="1BF62E07" w14:textId="77777777" w:rsidTr="00700A2A">
        <w:tc>
          <w:tcPr>
            <w:tcW w:w="3227" w:type="dxa"/>
            <w:shd w:val="clear" w:color="auto" w:fill="CAE9C0" w:themeFill="accent5" w:themeFillTint="66"/>
          </w:tcPr>
          <w:p w14:paraId="09CBA457" w14:textId="77777777" w:rsidR="001B0C7B" w:rsidRPr="001B0C7B" w:rsidRDefault="001B0C7B" w:rsidP="00C33846">
            <w:pPr>
              <w:rPr>
                <w:rFonts w:ascii="Arial" w:hAnsi="Arial" w:cs="Arial"/>
                <w:b/>
                <w:sz w:val="22"/>
                <w:szCs w:val="22"/>
              </w:rPr>
            </w:pPr>
            <w:r w:rsidRPr="001B0C7B">
              <w:rPr>
                <w:rFonts w:ascii="Arial" w:hAnsi="Arial" w:cs="Arial"/>
                <w:b/>
                <w:sz w:val="22"/>
                <w:szCs w:val="22"/>
              </w:rPr>
              <w:t>Ponudnik - naziv</w:t>
            </w:r>
          </w:p>
        </w:tc>
        <w:tc>
          <w:tcPr>
            <w:tcW w:w="5983" w:type="dxa"/>
            <w:shd w:val="clear" w:color="auto" w:fill="CAE9C0" w:themeFill="accent5" w:themeFillTint="66"/>
          </w:tcPr>
          <w:p w14:paraId="646C5A38" w14:textId="77777777" w:rsidR="001B0C7B" w:rsidRDefault="001B0C7B" w:rsidP="00C33846">
            <w:pPr>
              <w:rPr>
                <w:rFonts w:ascii="Arial" w:hAnsi="Arial" w:cs="Arial"/>
                <w:sz w:val="22"/>
                <w:szCs w:val="22"/>
              </w:rPr>
            </w:pPr>
          </w:p>
          <w:p w14:paraId="2BCE1486" w14:textId="77777777" w:rsidR="001B0C7B" w:rsidRPr="001B0C7B" w:rsidRDefault="001B0C7B" w:rsidP="00C33846">
            <w:pPr>
              <w:rPr>
                <w:rFonts w:ascii="Arial" w:hAnsi="Arial" w:cs="Arial"/>
                <w:sz w:val="22"/>
                <w:szCs w:val="22"/>
              </w:rPr>
            </w:pPr>
          </w:p>
        </w:tc>
      </w:tr>
    </w:tbl>
    <w:p w14:paraId="4E5071BF" w14:textId="77777777" w:rsidR="001B0C7B" w:rsidRDefault="001B0C7B" w:rsidP="00C33846"/>
    <w:p w14:paraId="7F2896DB" w14:textId="6F67859E" w:rsidR="00F51E09" w:rsidRPr="007C5A8D" w:rsidRDefault="00817759" w:rsidP="00573C4F">
      <w:pPr>
        <w:jc w:val="both"/>
        <w:rPr>
          <w:rFonts w:ascii="Arial" w:hAnsi="Arial" w:cs="Arial"/>
          <w:b/>
          <w:sz w:val="22"/>
          <w:szCs w:val="22"/>
        </w:rPr>
      </w:pPr>
      <w:r w:rsidRPr="007C5A8D">
        <w:rPr>
          <w:rFonts w:ascii="Arial" w:hAnsi="Arial" w:cs="Arial"/>
          <w:sz w:val="22"/>
          <w:szCs w:val="22"/>
        </w:rPr>
        <w:t>V zvezi z</w:t>
      </w:r>
      <w:r w:rsidR="00F51E09" w:rsidRPr="007C5A8D">
        <w:rPr>
          <w:rFonts w:ascii="Arial" w:hAnsi="Arial" w:cs="Arial"/>
          <w:sz w:val="22"/>
          <w:szCs w:val="22"/>
        </w:rPr>
        <w:t xml:space="preserve"> </w:t>
      </w:r>
      <w:r w:rsidRPr="007C5A8D">
        <w:rPr>
          <w:rFonts w:ascii="Arial" w:hAnsi="Arial" w:cs="Arial"/>
          <w:sz w:val="22"/>
          <w:szCs w:val="22"/>
        </w:rPr>
        <w:t>j</w:t>
      </w:r>
      <w:r w:rsidR="00F51E09" w:rsidRPr="007C5A8D">
        <w:rPr>
          <w:rFonts w:ascii="Arial" w:hAnsi="Arial" w:cs="Arial"/>
          <w:sz w:val="22"/>
          <w:szCs w:val="22"/>
        </w:rPr>
        <w:t>avn</w:t>
      </w:r>
      <w:r w:rsidRPr="007C5A8D">
        <w:rPr>
          <w:rFonts w:ascii="Arial" w:hAnsi="Arial" w:cs="Arial"/>
          <w:sz w:val="22"/>
          <w:szCs w:val="22"/>
        </w:rPr>
        <w:t>im</w:t>
      </w:r>
      <w:r w:rsidR="00F51E09" w:rsidRPr="007C5A8D">
        <w:rPr>
          <w:rFonts w:ascii="Arial" w:hAnsi="Arial" w:cs="Arial"/>
          <w:sz w:val="22"/>
          <w:szCs w:val="22"/>
        </w:rPr>
        <w:t xml:space="preserve"> naročil</w:t>
      </w:r>
      <w:r w:rsidRPr="007C5A8D">
        <w:rPr>
          <w:rFonts w:ascii="Arial" w:hAnsi="Arial" w:cs="Arial"/>
          <w:sz w:val="22"/>
          <w:szCs w:val="22"/>
        </w:rPr>
        <w:t>om</w:t>
      </w:r>
      <w:r w:rsidR="00F51E09" w:rsidRPr="007C5A8D">
        <w:rPr>
          <w:rFonts w:ascii="Arial" w:hAnsi="Arial" w:cs="Arial"/>
          <w:sz w:val="22"/>
          <w:szCs w:val="22"/>
        </w:rPr>
        <w:t xml:space="preserve"> </w:t>
      </w:r>
      <w:r w:rsidR="00573C4F" w:rsidRPr="007632F2">
        <w:rPr>
          <w:rFonts w:ascii="Arial" w:hAnsi="Arial" w:cs="Arial"/>
          <w:b/>
          <w:sz w:val="22"/>
          <w:szCs w:val="22"/>
        </w:rPr>
        <w:t>»</w:t>
      </w:r>
      <w:r w:rsidR="0000529A" w:rsidRPr="007632F2">
        <w:rPr>
          <w:rFonts w:ascii="Arial" w:hAnsi="Arial" w:cs="Arial"/>
          <w:b/>
          <w:bCs/>
          <w:sz w:val="22"/>
          <w:szCs w:val="22"/>
        </w:rPr>
        <w:t>Opremljanje zemljišč za gradnjo na Kregarjevi ulici</w:t>
      </w:r>
      <w:r w:rsidR="00573C4F" w:rsidRPr="007632F2">
        <w:rPr>
          <w:rFonts w:ascii="Arial" w:hAnsi="Arial" w:cs="Arial"/>
          <w:b/>
          <w:sz w:val="22"/>
          <w:szCs w:val="22"/>
        </w:rPr>
        <w:t>«</w:t>
      </w:r>
      <w:r w:rsidR="00D3701D" w:rsidRPr="007C5A8D">
        <w:rPr>
          <w:rFonts w:ascii="Arial" w:hAnsi="Arial" w:cs="Arial"/>
          <w:b/>
          <w:sz w:val="22"/>
          <w:szCs w:val="22"/>
        </w:rPr>
        <w:t xml:space="preserve"> </w:t>
      </w:r>
      <w:r w:rsidR="00D3701D" w:rsidRPr="007C5A8D">
        <w:rPr>
          <w:rFonts w:ascii="Arial" w:hAnsi="Arial" w:cs="Arial"/>
          <w:sz w:val="22"/>
          <w:szCs w:val="22"/>
        </w:rPr>
        <w:t>pod kazensko in materialno odgovornostjo</w:t>
      </w:r>
      <w:r w:rsidR="00573C4F" w:rsidRPr="007C5A8D">
        <w:rPr>
          <w:rFonts w:ascii="Arial" w:hAnsi="Arial" w:cs="Arial"/>
          <w:b/>
          <w:sz w:val="22"/>
          <w:szCs w:val="22"/>
        </w:rPr>
        <w:t xml:space="preserve"> </w:t>
      </w:r>
      <w:r w:rsidR="00573C4F" w:rsidRPr="007C5A8D">
        <w:rPr>
          <w:rFonts w:ascii="Arial" w:hAnsi="Arial" w:cs="Arial"/>
          <w:sz w:val="22"/>
          <w:szCs w:val="22"/>
        </w:rPr>
        <w:t>dajemo naslednjo:</w:t>
      </w:r>
    </w:p>
    <w:p w14:paraId="53305408" w14:textId="77777777" w:rsidR="00573C4F" w:rsidRDefault="00573C4F" w:rsidP="00C33846"/>
    <w:p w14:paraId="00149625" w14:textId="77777777" w:rsidR="00F53889" w:rsidRDefault="00F53889" w:rsidP="00C33846"/>
    <w:p w14:paraId="30D0B7C0" w14:textId="44EAE7F5" w:rsidR="001B0C7B" w:rsidRPr="00700A2A" w:rsidRDefault="00817759" w:rsidP="001B0C7B">
      <w:pPr>
        <w:jc w:val="center"/>
        <w:rPr>
          <w:rFonts w:ascii="Arial" w:hAnsi="Arial" w:cs="Arial"/>
          <w:b/>
          <w:sz w:val="28"/>
          <w:szCs w:val="28"/>
        </w:rPr>
      </w:pPr>
      <w:r>
        <w:rPr>
          <w:rFonts w:ascii="Arial" w:hAnsi="Arial" w:cs="Arial"/>
          <w:b/>
          <w:sz w:val="28"/>
          <w:szCs w:val="28"/>
        </w:rPr>
        <w:t>IZJAV</w:t>
      </w:r>
      <w:r w:rsidR="007C5A8D">
        <w:rPr>
          <w:rFonts w:ascii="Arial" w:hAnsi="Arial" w:cs="Arial"/>
          <w:b/>
          <w:sz w:val="28"/>
          <w:szCs w:val="28"/>
        </w:rPr>
        <w:t>O</w:t>
      </w:r>
    </w:p>
    <w:p w14:paraId="5225FDF8" w14:textId="72AB0562" w:rsidR="008E2BE0" w:rsidRDefault="008E2BE0" w:rsidP="001B0C7B">
      <w:pPr>
        <w:ind w:left="283" w:hanging="283"/>
        <w:jc w:val="both"/>
        <w:rPr>
          <w:rFonts w:ascii="Arial" w:hAnsi="Arial" w:cs="Arial"/>
          <w:sz w:val="22"/>
          <w:szCs w:val="22"/>
          <w:u w:val="single"/>
        </w:rPr>
      </w:pPr>
    </w:p>
    <w:p w14:paraId="567A8B2E" w14:textId="6545D24B" w:rsidR="00E40F95" w:rsidRPr="00485DB7" w:rsidRDefault="007B2C35"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naši družbi in osebam, ki so članice upravnega, vodstvenega ali nadzornega organa družbe ali osebam, ki imajo pooblastila za njeno zastopanje ali odločanje ali nadzor v njej, ni bila izrečena pravnomočna sodba, ki ima elemente kaznivih dejanj iz prvega odstavka 75. člena Zakona o javnem naročanju (Uradni list RS, št. 91/15</w:t>
      </w:r>
      <w:r w:rsidR="001779E7">
        <w:rPr>
          <w:rFonts w:ascii="Arial" w:hAnsi="Arial" w:cs="Arial"/>
          <w:sz w:val="22"/>
          <w:szCs w:val="22"/>
        </w:rPr>
        <w:t xml:space="preserve"> in 14/18</w:t>
      </w:r>
      <w:r w:rsidRPr="00485DB7">
        <w:rPr>
          <w:rFonts w:ascii="Arial" w:hAnsi="Arial" w:cs="Arial"/>
          <w:sz w:val="22"/>
          <w:szCs w:val="22"/>
        </w:rPr>
        <w:t>; v nadaljevanju ZJN-3)</w:t>
      </w:r>
      <w:r w:rsidR="00E40F95" w:rsidRPr="00485DB7">
        <w:rPr>
          <w:rFonts w:ascii="Arial" w:hAnsi="Arial" w:cs="Arial"/>
          <w:bCs/>
          <w:sz w:val="22"/>
          <w:szCs w:val="22"/>
        </w:rPr>
        <w:t>.</w:t>
      </w:r>
    </w:p>
    <w:p w14:paraId="41878917" w14:textId="4CF8DCC1" w:rsidR="00153077" w:rsidRPr="00485DB7" w:rsidRDefault="00F83B9C"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naša družba na dan, ko poteče rok za oddajo ponudb, ni uvrščena v evidenco gospodarskih subjektov z negativnimi referencami iz a) točke četrtega odstavka 75. člena ZJN-3.</w:t>
      </w:r>
    </w:p>
    <w:p w14:paraId="0239C703" w14:textId="6170182D" w:rsidR="00F83B9C" w:rsidRPr="00485DB7" w:rsidRDefault="00677469"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 dan oddaje ponudbe imamo izpolnjene obvezne dajatve in druge denarne nedavčne obveznosti v skladu z zakonom, ki ureja finančno upravo, ki jih pobira davčni organ v skladu s predpisi države, v kateri ima sedež, ali predpisi države naročnika, oziroma vrednost neplačanih zapadlih obveznosti na dan oddaje ponudbe ali prijave ne znaša 50 EUR ali več. Na dan oddaje ponudbe imamo predložene vse obračune davčnih odtegljajev za dohodke iz delovnega razmerja za obdobje zadnjih petih let do dne oddaje ponudbe.</w:t>
      </w:r>
    </w:p>
    <w:p w14:paraId="245C4FE4" w14:textId="3F272E8D" w:rsidR="00677469" w:rsidRPr="00485DB7" w:rsidRDefault="003078C4"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naši družbi v zadnjih treh letih pred potekom roka za oddajo ponudbe ni bila s pravnomočno odločbo pristojnega organa Republike Slovenije ali druge države članice ali tretje države dvakrat izrečena globa zaradi prekrška v zvezi s plačilom za delo.</w:t>
      </w:r>
    </w:p>
    <w:p w14:paraId="363A4CE9" w14:textId="4BB886E1" w:rsidR="00E40F95" w:rsidRPr="003D57CA" w:rsidRDefault="00E40F95" w:rsidP="003D57CA">
      <w:pPr>
        <w:pStyle w:val="Odstavekseznama"/>
        <w:numPr>
          <w:ilvl w:val="0"/>
          <w:numId w:val="14"/>
        </w:numPr>
        <w:tabs>
          <w:tab w:val="clear" w:pos="2880"/>
        </w:tabs>
        <w:ind w:left="709" w:hanging="425"/>
        <w:jc w:val="both"/>
        <w:rPr>
          <w:rFonts w:ascii="Arial" w:hAnsi="Arial" w:cs="Arial"/>
        </w:rPr>
      </w:pPr>
      <w:r w:rsidRPr="003D57CA">
        <w:rPr>
          <w:rFonts w:ascii="Arial" w:hAnsi="Arial" w:cs="Arial"/>
        </w:rPr>
        <w:t>Da kot gospodarsk</w:t>
      </w:r>
      <w:r w:rsidR="003A189D" w:rsidRPr="003D57CA">
        <w:rPr>
          <w:rFonts w:ascii="Arial" w:hAnsi="Arial" w:cs="Arial"/>
        </w:rPr>
        <w:t>i</w:t>
      </w:r>
      <w:r w:rsidRPr="003D57CA">
        <w:rPr>
          <w:rFonts w:ascii="Arial" w:hAnsi="Arial" w:cs="Arial"/>
        </w:rPr>
        <w:t xml:space="preserve"> subjekt nismo</w:t>
      </w:r>
      <w:r w:rsidR="003A189D" w:rsidRPr="003D57CA">
        <w:rPr>
          <w:rFonts w:ascii="Arial" w:hAnsi="Arial" w:cs="Arial"/>
        </w:rPr>
        <w:t xml:space="preserve"> v enem od naslednjih položajev</w:t>
      </w:r>
      <w:r w:rsidRPr="003D57CA">
        <w:rPr>
          <w:rFonts w:ascii="Arial" w:hAnsi="Arial" w:cs="Arial"/>
        </w:rPr>
        <w:t>:</w:t>
      </w:r>
    </w:p>
    <w:p w14:paraId="037E929E" w14:textId="645A7DB8" w:rsidR="00934B23" w:rsidRPr="00E8246D" w:rsidRDefault="00934B23" w:rsidP="00465DD2">
      <w:pPr>
        <w:pStyle w:val="Odstavekseznama"/>
        <w:numPr>
          <w:ilvl w:val="1"/>
          <w:numId w:val="22"/>
        </w:numPr>
        <w:spacing w:after="0" w:line="240" w:lineRule="auto"/>
        <w:jc w:val="both"/>
        <w:rPr>
          <w:rFonts w:asciiTheme="minorHAnsi" w:hAnsiTheme="minorHAnsi" w:cstheme="minorHAnsi"/>
        </w:rPr>
      </w:pPr>
      <w:r>
        <w:rPr>
          <w:rFonts w:asciiTheme="minorHAnsi" w:hAnsiTheme="minorHAnsi" w:cstheme="minorHAnsi"/>
        </w:rPr>
        <w:t xml:space="preserve">nad </w:t>
      </w:r>
      <w:r w:rsidR="00F24C41">
        <w:rPr>
          <w:rFonts w:asciiTheme="minorHAnsi" w:hAnsiTheme="minorHAnsi" w:cstheme="minorHAnsi"/>
        </w:rPr>
        <w:t>nami se ni</w:t>
      </w:r>
      <w:r>
        <w:rPr>
          <w:rFonts w:asciiTheme="minorHAnsi" w:hAnsiTheme="minorHAnsi" w:cstheme="minorHAnsi"/>
        </w:rPr>
        <w:t xml:space="preserve"> </w:t>
      </w:r>
      <w:r w:rsidR="008F5E8B">
        <w:rPr>
          <w:rFonts w:asciiTheme="minorHAnsi" w:hAnsiTheme="minorHAnsi" w:cstheme="minorHAnsi"/>
        </w:rPr>
        <w:t>pri</w:t>
      </w:r>
      <w:r>
        <w:rPr>
          <w:rFonts w:asciiTheme="minorHAnsi" w:hAnsiTheme="minorHAnsi" w:cstheme="minorHAnsi"/>
        </w:rPr>
        <w:t xml:space="preserve">čel postopek zaradi insolventnosti ali prisilnega prenehanja po zakonu, ki ureja postopek zaradi insolventnosti in prisilnega prenehanja, ali </w:t>
      </w:r>
      <w:r w:rsidRPr="00E8246D">
        <w:rPr>
          <w:rFonts w:asciiTheme="minorHAnsi" w:hAnsiTheme="minorHAnsi" w:cstheme="minorHAnsi"/>
        </w:rPr>
        <w:t>postopek likvidacije o zakonu, ki ureja gospodarske družbe, če njegova sredstva ali poslovanje upravlja upravitelja ali sodišče, ali</w:t>
      </w:r>
    </w:p>
    <w:p w14:paraId="5EB688BB" w14:textId="4428EC06" w:rsidR="000A2BB7" w:rsidRDefault="000A2BB7" w:rsidP="00465DD2">
      <w:pPr>
        <w:pStyle w:val="Odstavekseznama"/>
        <w:numPr>
          <w:ilvl w:val="1"/>
          <w:numId w:val="22"/>
        </w:numPr>
        <w:spacing w:after="0" w:line="240" w:lineRule="auto"/>
        <w:jc w:val="both"/>
        <w:rPr>
          <w:rFonts w:asciiTheme="minorHAnsi" w:hAnsiTheme="minorHAnsi" w:cstheme="minorHAnsi"/>
        </w:rPr>
      </w:pPr>
      <w:r>
        <w:rPr>
          <w:rFonts w:asciiTheme="minorHAnsi" w:hAnsiTheme="minorHAnsi" w:cstheme="minorHAnsi"/>
        </w:rPr>
        <w:t xml:space="preserve">naše </w:t>
      </w:r>
      <w:r w:rsidR="00934B23">
        <w:rPr>
          <w:rFonts w:asciiTheme="minorHAnsi" w:hAnsiTheme="minorHAnsi" w:cstheme="minorHAnsi"/>
        </w:rPr>
        <w:t>poslovne dejavnosti</w:t>
      </w:r>
      <w:r>
        <w:rPr>
          <w:rFonts w:asciiTheme="minorHAnsi" w:hAnsiTheme="minorHAnsi" w:cstheme="minorHAnsi"/>
        </w:rPr>
        <w:t xml:space="preserve"> niso</w:t>
      </w:r>
      <w:r w:rsidR="00934B23">
        <w:rPr>
          <w:rFonts w:asciiTheme="minorHAnsi" w:hAnsiTheme="minorHAnsi" w:cstheme="minorHAnsi"/>
        </w:rPr>
        <w:t xml:space="preserve"> začasno ustavljene </w:t>
      </w:r>
      <w:r>
        <w:rPr>
          <w:rFonts w:asciiTheme="minorHAnsi" w:hAnsiTheme="minorHAnsi" w:cstheme="minorHAnsi"/>
        </w:rPr>
        <w:t>oz.</w:t>
      </w:r>
    </w:p>
    <w:p w14:paraId="60B9D112" w14:textId="5CE04D01" w:rsidR="00E40F95" w:rsidRPr="000A2BB7" w:rsidRDefault="00934B23" w:rsidP="00465DD2">
      <w:pPr>
        <w:pStyle w:val="Odstavekseznama"/>
        <w:numPr>
          <w:ilvl w:val="1"/>
          <w:numId w:val="22"/>
        </w:numPr>
        <w:spacing w:after="0" w:line="240" w:lineRule="auto"/>
        <w:jc w:val="both"/>
        <w:rPr>
          <w:rFonts w:asciiTheme="minorHAnsi" w:hAnsiTheme="minorHAnsi" w:cstheme="minorHAnsi"/>
        </w:rPr>
      </w:pPr>
      <w:r w:rsidRPr="000A2BB7">
        <w:rPr>
          <w:rFonts w:asciiTheme="minorHAnsi" w:hAnsiTheme="minorHAnsi" w:cstheme="minorHAnsi"/>
        </w:rPr>
        <w:t xml:space="preserve">se </w:t>
      </w:r>
      <w:r w:rsidR="008F28F0">
        <w:rPr>
          <w:rFonts w:asciiTheme="minorHAnsi" w:hAnsiTheme="minorHAnsi" w:cstheme="minorHAnsi"/>
        </w:rPr>
        <w:t xml:space="preserve">nad nami ni pričel </w:t>
      </w:r>
      <w:r w:rsidR="00137CE5" w:rsidRPr="000A2BB7">
        <w:rPr>
          <w:rFonts w:asciiTheme="minorHAnsi" w:hAnsiTheme="minorHAnsi" w:cstheme="minorHAnsi"/>
        </w:rPr>
        <w:t>postopek ali pa je nastal položaj z enakimi pravnimi posledicami kot v prvih dveh alinejah</w:t>
      </w:r>
      <w:r w:rsidR="00137CE5">
        <w:rPr>
          <w:rFonts w:asciiTheme="minorHAnsi" w:hAnsiTheme="minorHAnsi" w:cstheme="minorHAnsi"/>
        </w:rPr>
        <w:t xml:space="preserve"> </w:t>
      </w:r>
      <w:r w:rsidRPr="000A2BB7">
        <w:rPr>
          <w:rFonts w:asciiTheme="minorHAnsi" w:hAnsiTheme="minorHAnsi" w:cstheme="minorHAnsi"/>
        </w:rPr>
        <w:t>v skladu s predpisi druge države</w:t>
      </w:r>
      <w:r w:rsidR="003808AB">
        <w:rPr>
          <w:rFonts w:asciiTheme="minorHAnsi" w:hAnsiTheme="minorHAnsi" w:cstheme="minorHAnsi"/>
        </w:rPr>
        <w:t>.</w:t>
      </w:r>
    </w:p>
    <w:p w14:paraId="1D04F432" w14:textId="29F175F4" w:rsidR="001E3A41" w:rsidRPr="003D57CA" w:rsidRDefault="000D0171" w:rsidP="003D57CA">
      <w:pPr>
        <w:pStyle w:val="Odstavekseznama"/>
        <w:numPr>
          <w:ilvl w:val="0"/>
          <w:numId w:val="14"/>
        </w:numPr>
        <w:tabs>
          <w:tab w:val="clear" w:pos="2880"/>
          <w:tab w:val="num" w:pos="709"/>
        </w:tabs>
        <w:spacing w:line="360" w:lineRule="auto"/>
        <w:ind w:left="709" w:hanging="425"/>
        <w:jc w:val="both"/>
        <w:rPr>
          <w:rFonts w:ascii="Arial" w:hAnsi="Arial" w:cs="Arial"/>
        </w:rPr>
      </w:pPr>
      <w:r w:rsidRPr="003D57CA">
        <w:rPr>
          <w:rFonts w:ascii="Arial" w:hAnsi="Arial" w:cs="Arial"/>
        </w:rPr>
        <w:t xml:space="preserve">Da smo vpisani </w:t>
      </w:r>
      <w:r w:rsidR="006E4892" w:rsidRPr="003D57CA">
        <w:rPr>
          <w:rFonts w:ascii="Arial" w:hAnsi="Arial" w:cs="Arial"/>
        </w:rPr>
        <w:t xml:space="preserve">v </w:t>
      </w:r>
      <w:r w:rsidR="00CC7C52" w:rsidRPr="003D57CA">
        <w:rPr>
          <w:rFonts w:ascii="Arial" w:hAnsi="Arial" w:cs="Arial"/>
        </w:rPr>
        <w:t xml:space="preserve">poklicni register </w:t>
      </w:r>
      <w:r w:rsidR="00CC7C52" w:rsidRPr="003D57CA">
        <w:rPr>
          <w:rFonts w:ascii="Arial" w:hAnsi="Arial" w:cs="Arial"/>
          <w:highlight w:val="lightGray"/>
        </w:rPr>
        <w:t>___________</w:t>
      </w:r>
      <w:r w:rsidR="00913FB1" w:rsidRPr="003D57CA">
        <w:rPr>
          <w:rFonts w:ascii="Arial" w:hAnsi="Arial" w:cs="Arial"/>
          <w:highlight w:val="lightGray"/>
        </w:rPr>
        <w:t>___</w:t>
      </w:r>
      <w:r w:rsidR="00CC7C52" w:rsidRPr="003D57CA">
        <w:rPr>
          <w:rFonts w:ascii="Arial" w:hAnsi="Arial" w:cs="Arial"/>
          <w:highlight w:val="lightGray"/>
        </w:rPr>
        <w:t>___________________</w:t>
      </w:r>
      <w:r w:rsidR="00CC7C52" w:rsidRPr="003D57CA">
        <w:rPr>
          <w:rFonts w:ascii="Arial" w:hAnsi="Arial" w:cs="Arial"/>
        </w:rPr>
        <w:t xml:space="preserve"> </w:t>
      </w:r>
      <w:r w:rsidR="00BB7C8C" w:rsidRPr="003D57CA">
        <w:rPr>
          <w:rFonts w:ascii="Arial" w:hAnsi="Arial" w:cs="Arial"/>
        </w:rPr>
        <w:t xml:space="preserve">oz. v poslovni register </w:t>
      </w:r>
      <w:r w:rsidR="00913FB1" w:rsidRPr="003D57CA">
        <w:rPr>
          <w:rFonts w:ascii="Arial" w:hAnsi="Arial" w:cs="Arial"/>
          <w:highlight w:val="lightGray"/>
        </w:rPr>
        <w:t>________________________________</w:t>
      </w:r>
      <w:r w:rsidR="00470CAB" w:rsidRPr="003D57CA">
        <w:rPr>
          <w:rFonts w:ascii="Arial" w:hAnsi="Arial" w:cs="Arial"/>
        </w:rPr>
        <w:t xml:space="preserve"> (</w:t>
      </w:r>
      <w:r w:rsidR="00470CAB" w:rsidRPr="003D57CA">
        <w:rPr>
          <w:rFonts w:ascii="Arial" w:hAnsi="Arial" w:cs="Arial"/>
          <w:i/>
        </w:rPr>
        <w:t>vpišite ustrezni register</w:t>
      </w:r>
      <w:r w:rsidR="00470CAB" w:rsidRPr="003D57CA">
        <w:rPr>
          <w:rFonts w:ascii="Arial" w:hAnsi="Arial" w:cs="Arial"/>
        </w:rPr>
        <w:t>).</w:t>
      </w:r>
    </w:p>
    <w:p w14:paraId="4FC557C2" w14:textId="77777777" w:rsidR="000E2FEB" w:rsidRDefault="000E2FEB" w:rsidP="000E2FEB">
      <w:pPr>
        <w:numPr>
          <w:ilvl w:val="0"/>
          <w:numId w:val="14"/>
        </w:numPr>
        <w:tabs>
          <w:tab w:val="clear" w:pos="2880"/>
          <w:tab w:val="num" w:pos="709"/>
        </w:tabs>
        <w:ind w:left="709" w:hanging="425"/>
        <w:jc w:val="both"/>
        <w:rPr>
          <w:rFonts w:ascii="Arial" w:hAnsi="Arial" w:cs="Arial"/>
          <w:sz w:val="22"/>
          <w:szCs w:val="22"/>
        </w:rPr>
      </w:pPr>
      <w:r w:rsidRPr="00FF1ADA">
        <w:rPr>
          <w:rFonts w:ascii="Arial" w:hAnsi="Arial" w:cs="Arial"/>
          <w:sz w:val="22"/>
          <w:szCs w:val="22"/>
        </w:rPr>
        <w:t>Da imamo sklenjeno ustrezno zavarovanje za škodo, ki bi utegnila nastati naročniku ali tretjim osebam v zvezi z opravljanjem naše dejavnosti v višini najmanj 50.000,00 EUR v skladu s 14. členom Gradbenega zakona</w:t>
      </w:r>
      <w:r>
        <w:rPr>
          <w:rFonts w:ascii="Arial" w:hAnsi="Arial" w:cs="Arial"/>
          <w:sz w:val="22"/>
          <w:szCs w:val="22"/>
        </w:rPr>
        <w:t>.</w:t>
      </w:r>
    </w:p>
    <w:p w14:paraId="60C49121" w14:textId="77777777" w:rsidR="000E2FEB" w:rsidRDefault="000E2FEB" w:rsidP="000E2FEB">
      <w:pPr>
        <w:numPr>
          <w:ilvl w:val="0"/>
          <w:numId w:val="14"/>
        </w:numPr>
        <w:tabs>
          <w:tab w:val="clear" w:pos="2880"/>
          <w:tab w:val="num" w:pos="709"/>
        </w:tabs>
        <w:ind w:left="709" w:hanging="425"/>
        <w:jc w:val="both"/>
        <w:rPr>
          <w:rFonts w:ascii="Arial" w:hAnsi="Arial" w:cs="Arial"/>
          <w:sz w:val="22"/>
          <w:szCs w:val="22"/>
        </w:rPr>
      </w:pPr>
      <w:r w:rsidRPr="004E2743">
        <w:rPr>
          <w:rFonts w:ascii="Arial" w:hAnsi="Arial" w:cs="Arial"/>
          <w:sz w:val="22"/>
          <w:szCs w:val="22"/>
        </w:rPr>
        <w:t>Da v zadnjih šestih mesecih pred oddajo tega javnega naročila nismo imeli blokiranega transakcijskega računa – velja za vse transakcijske račune, s katerimi</w:t>
      </w:r>
      <w:r>
        <w:rPr>
          <w:rFonts w:ascii="Arial" w:hAnsi="Arial" w:cs="Arial"/>
          <w:sz w:val="22"/>
          <w:szCs w:val="22"/>
        </w:rPr>
        <w:t xml:space="preserve"> poslujemo.</w:t>
      </w:r>
    </w:p>
    <w:p w14:paraId="70008F27" w14:textId="19E5548A" w:rsidR="000E2FEB" w:rsidRDefault="000E2FEB" w:rsidP="000E2FEB">
      <w:pPr>
        <w:numPr>
          <w:ilvl w:val="0"/>
          <w:numId w:val="14"/>
        </w:numPr>
        <w:tabs>
          <w:tab w:val="clear" w:pos="2880"/>
          <w:tab w:val="num" w:pos="709"/>
        </w:tabs>
        <w:ind w:left="709" w:hanging="425"/>
        <w:jc w:val="both"/>
        <w:rPr>
          <w:rFonts w:ascii="Arial" w:hAnsi="Arial" w:cs="Arial"/>
          <w:sz w:val="22"/>
          <w:szCs w:val="22"/>
        </w:rPr>
      </w:pPr>
      <w:r>
        <w:rPr>
          <w:rFonts w:ascii="Arial" w:hAnsi="Arial" w:cs="Arial"/>
          <w:sz w:val="22"/>
          <w:szCs w:val="22"/>
        </w:rPr>
        <w:t>Da</w:t>
      </w:r>
      <w:r w:rsidRPr="00250AB1">
        <w:rPr>
          <w:rFonts w:ascii="Arial" w:hAnsi="Arial" w:cs="Arial"/>
          <w:sz w:val="22"/>
          <w:szCs w:val="22"/>
        </w:rPr>
        <w:t xml:space="preserve"> </w:t>
      </w:r>
      <w:r w:rsidRPr="00F3311F">
        <w:rPr>
          <w:rFonts w:ascii="Arial" w:hAnsi="Arial" w:cs="Arial"/>
          <w:sz w:val="22"/>
          <w:szCs w:val="22"/>
        </w:rPr>
        <w:t xml:space="preserve">bomo, če bomo izbrani za izvedbo predmetnega naročila, naročniku dostavili ustrezne finančne </w:t>
      </w:r>
      <w:r w:rsidRPr="0052521A">
        <w:rPr>
          <w:rFonts w:ascii="Arial" w:hAnsi="Arial" w:cs="Arial"/>
          <w:sz w:val="22"/>
          <w:szCs w:val="22"/>
        </w:rPr>
        <w:t>instrumente za zavarovanje dobre izvedbe del v skladu z določili razpisne dokumentacije za predmetno javno naročilo.</w:t>
      </w:r>
    </w:p>
    <w:p w14:paraId="07B1BD4D" w14:textId="260446EA" w:rsidR="0005380D" w:rsidRDefault="00726265" w:rsidP="003D57CA">
      <w:pPr>
        <w:numPr>
          <w:ilvl w:val="0"/>
          <w:numId w:val="14"/>
        </w:numPr>
        <w:ind w:left="709" w:hanging="425"/>
        <w:jc w:val="both"/>
        <w:rPr>
          <w:rFonts w:ascii="Arial" w:hAnsi="Arial" w:cs="Arial"/>
          <w:sz w:val="22"/>
          <w:szCs w:val="22"/>
        </w:rPr>
      </w:pPr>
      <w:r>
        <w:rPr>
          <w:rFonts w:ascii="Arial" w:hAnsi="Arial" w:cs="Arial"/>
          <w:sz w:val="22"/>
          <w:szCs w:val="22"/>
        </w:rPr>
        <w:lastRenderedPageBreak/>
        <w:t>D</w:t>
      </w:r>
      <w:r w:rsidR="00F53889" w:rsidRPr="00D25368">
        <w:rPr>
          <w:rFonts w:ascii="Arial" w:hAnsi="Arial" w:cs="Arial"/>
          <w:sz w:val="22"/>
          <w:szCs w:val="22"/>
        </w:rPr>
        <w:t xml:space="preserve">a je oz. so podizvajalci, s katerimi sodelujemo pri izvedbi predmetnega naročila, seznanjeni s popustom, ki smo ga podali na ponudbeno ceno </w:t>
      </w:r>
      <w:r w:rsidR="00F53889" w:rsidRPr="00D25368">
        <w:rPr>
          <w:rFonts w:ascii="Arial" w:hAnsi="Arial" w:cs="Arial"/>
          <w:i/>
          <w:sz w:val="22"/>
          <w:szCs w:val="22"/>
        </w:rPr>
        <w:t>(velja v primeru, ko ponudnik nastopa s podizvajalci in ponuja popust na ponudbeno ceno).</w:t>
      </w:r>
    </w:p>
    <w:p w14:paraId="73783C63" w14:textId="0347B084" w:rsidR="0005380D" w:rsidRDefault="00726265" w:rsidP="003D57CA">
      <w:pPr>
        <w:numPr>
          <w:ilvl w:val="0"/>
          <w:numId w:val="14"/>
        </w:numPr>
        <w:ind w:left="709" w:hanging="425"/>
        <w:jc w:val="both"/>
        <w:rPr>
          <w:rFonts w:ascii="Arial" w:hAnsi="Arial" w:cs="Arial"/>
          <w:sz w:val="22"/>
          <w:szCs w:val="22"/>
        </w:rPr>
      </w:pPr>
      <w:r>
        <w:rPr>
          <w:rFonts w:ascii="Arial" w:hAnsi="Arial" w:cs="Arial"/>
          <w:sz w:val="22"/>
          <w:szCs w:val="22"/>
        </w:rPr>
        <w:t>D</w:t>
      </w:r>
      <w:r w:rsidR="00F53889" w:rsidRPr="003F5FAD">
        <w:rPr>
          <w:rFonts w:ascii="Arial" w:hAnsi="Arial" w:cs="Arial"/>
          <w:sz w:val="22"/>
          <w:szCs w:val="22"/>
        </w:rPr>
        <w:t>a bomo, če neposredno plačilo podizvajalcem ne bo obvezno</w:t>
      </w:r>
      <w:r w:rsidR="00706734" w:rsidRPr="003F5FAD">
        <w:rPr>
          <w:rFonts w:ascii="Arial" w:hAnsi="Arial" w:cs="Arial"/>
          <w:sz w:val="22"/>
          <w:szCs w:val="22"/>
        </w:rPr>
        <w:t xml:space="preserve">, naročniku najpozneje v 60 dneh od plačila končnega računa oz. situacije, poslali svojo pisno izjavo </w:t>
      </w:r>
      <w:r w:rsidR="008C1A05" w:rsidRPr="003F5FAD">
        <w:rPr>
          <w:rFonts w:ascii="Arial" w:hAnsi="Arial" w:cs="Arial"/>
          <w:sz w:val="22"/>
          <w:szCs w:val="22"/>
        </w:rPr>
        <w:t>in pisne izjave podizvajalcev, da so podizvajalci prejeli plačilo za izvedena dela povezana s predmetom javnega naročila.</w:t>
      </w:r>
    </w:p>
    <w:p w14:paraId="40C26AEC" w14:textId="0A67B5AC" w:rsidR="00122341" w:rsidRPr="003F5FAD" w:rsidRDefault="00726265" w:rsidP="003D57CA">
      <w:pPr>
        <w:numPr>
          <w:ilvl w:val="0"/>
          <w:numId w:val="14"/>
        </w:numPr>
        <w:ind w:left="709" w:hanging="425"/>
        <w:jc w:val="both"/>
        <w:rPr>
          <w:rFonts w:ascii="Arial" w:hAnsi="Arial" w:cs="Arial"/>
          <w:sz w:val="22"/>
          <w:szCs w:val="22"/>
        </w:rPr>
      </w:pPr>
      <w:r>
        <w:rPr>
          <w:rFonts w:ascii="Arial" w:hAnsi="Arial" w:cs="Arial"/>
          <w:sz w:val="22"/>
          <w:szCs w:val="22"/>
        </w:rPr>
        <w:t>D</w:t>
      </w:r>
      <w:r w:rsidR="008C1A05" w:rsidRPr="003F5FAD">
        <w:rPr>
          <w:rFonts w:ascii="Arial" w:hAnsi="Arial" w:cs="Arial"/>
          <w:sz w:val="22"/>
          <w:szCs w:val="22"/>
        </w:rPr>
        <w:t xml:space="preserve">a bomo, če bomo izbrani za izvedbo predmetnega naročila, naročniku </w:t>
      </w:r>
      <w:r w:rsidR="00122341" w:rsidRPr="003F5FAD">
        <w:rPr>
          <w:rFonts w:ascii="Arial" w:hAnsi="Arial" w:cs="Arial"/>
          <w:sz w:val="22"/>
          <w:szCs w:val="22"/>
        </w:rPr>
        <w:t>v postopku javnega naročanja ali pri izvajanju javnega naročila v osmih (dneh) od poziva posredovali podatke o:</w:t>
      </w:r>
    </w:p>
    <w:p w14:paraId="7D8CBDB1" w14:textId="77777777" w:rsidR="00122341" w:rsidRPr="003F5FAD" w:rsidRDefault="00122341" w:rsidP="00122341">
      <w:pPr>
        <w:numPr>
          <w:ilvl w:val="0"/>
          <w:numId w:val="4"/>
        </w:numPr>
        <w:autoSpaceDE w:val="0"/>
        <w:autoSpaceDN w:val="0"/>
        <w:adjustRightInd w:val="0"/>
        <w:jc w:val="both"/>
        <w:rPr>
          <w:rFonts w:ascii="Arial" w:hAnsi="Arial" w:cs="Arial"/>
          <w:sz w:val="22"/>
          <w:szCs w:val="22"/>
        </w:rPr>
      </w:pPr>
      <w:r w:rsidRPr="003F5FAD">
        <w:rPr>
          <w:rFonts w:ascii="Arial" w:hAnsi="Arial" w:cs="Arial"/>
          <w:sz w:val="22"/>
          <w:szCs w:val="22"/>
        </w:rPr>
        <w:t xml:space="preserve">svojih ustanoviteljih, družbenikih, vključno s tihimi družbeniki, delničarji, </w:t>
      </w:r>
      <w:proofErr w:type="spellStart"/>
      <w:r w:rsidRPr="003F5FAD">
        <w:rPr>
          <w:rFonts w:ascii="Arial" w:hAnsi="Arial" w:cs="Arial"/>
          <w:sz w:val="22"/>
          <w:szCs w:val="22"/>
        </w:rPr>
        <w:t>komanditistih</w:t>
      </w:r>
      <w:proofErr w:type="spellEnd"/>
      <w:r w:rsidRPr="003F5FAD">
        <w:rPr>
          <w:rFonts w:ascii="Arial" w:hAnsi="Arial" w:cs="Arial"/>
          <w:sz w:val="22"/>
          <w:szCs w:val="22"/>
        </w:rPr>
        <w:t xml:space="preserve"> ali drugih lastnikih in podatke o lastniških deležih navedenih oseb;</w:t>
      </w:r>
    </w:p>
    <w:p w14:paraId="1B5626F7" w14:textId="77777777" w:rsidR="00122341" w:rsidRPr="003F5FAD" w:rsidRDefault="00122341" w:rsidP="00122341">
      <w:pPr>
        <w:numPr>
          <w:ilvl w:val="0"/>
          <w:numId w:val="4"/>
        </w:numPr>
        <w:autoSpaceDE w:val="0"/>
        <w:autoSpaceDN w:val="0"/>
        <w:adjustRightInd w:val="0"/>
        <w:jc w:val="both"/>
        <w:rPr>
          <w:rFonts w:ascii="Arial" w:hAnsi="Arial" w:cs="Arial"/>
          <w:sz w:val="22"/>
          <w:szCs w:val="22"/>
        </w:rPr>
      </w:pPr>
      <w:r w:rsidRPr="003F5FAD">
        <w:rPr>
          <w:rFonts w:ascii="Arial" w:hAnsi="Arial" w:cs="Arial"/>
          <w:sz w:val="22"/>
          <w:szCs w:val="22"/>
        </w:rPr>
        <w:t>gospodarskih subjektih, za katere se glede na določbe zakona, ki ureja gospodarske družbe, šteje, da smo z njim povezane</w:t>
      </w:r>
    </w:p>
    <w:p w14:paraId="5321885A" w14:textId="4605F042" w:rsidR="00122341" w:rsidRDefault="003F5FAD" w:rsidP="00122341">
      <w:pPr>
        <w:ind w:left="708"/>
        <w:jc w:val="both"/>
        <w:rPr>
          <w:rFonts w:ascii="Arial" w:hAnsi="Arial" w:cs="Arial"/>
          <w:i/>
        </w:rPr>
      </w:pPr>
      <w:r w:rsidRPr="001779E7">
        <w:rPr>
          <w:rFonts w:ascii="Arial" w:hAnsi="Arial" w:cs="Arial"/>
          <w:i/>
        </w:rPr>
        <w:t xml:space="preserve">Opomba: </w:t>
      </w:r>
      <w:r w:rsidR="00122341" w:rsidRPr="001779E7">
        <w:rPr>
          <w:rFonts w:ascii="Arial" w:hAnsi="Arial" w:cs="Arial"/>
          <w:i/>
        </w:rPr>
        <w:t>Dostava podatkov je povezana z določili šestega odstavka 14. člena Zakona o integriteti in preprečevanju korupcije – zagotavljanje transparentnosti posla in preprečevanje korupcijskih tveganj (Uradni lis RS, št.: 69/2011 - ZintPK-UPB2).</w:t>
      </w:r>
    </w:p>
    <w:p w14:paraId="6CDEF8D4" w14:textId="23EF5419" w:rsidR="005A37B8" w:rsidRDefault="005A37B8" w:rsidP="00122341">
      <w:pPr>
        <w:ind w:left="708"/>
        <w:jc w:val="both"/>
        <w:rPr>
          <w:rFonts w:ascii="Arial" w:hAnsi="Arial" w:cs="Arial"/>
          <w:i/>
        </w:rPr>
      </w:pPr>
    </w:p>
    <w:p w14:paraId="7A1362A5" w14:textId="35EEFF65" w:rsidR="00085826" w:rsidRPr="00C02192" w:rsidRDefault="00085826" w:rsidP="00085826">
      <w:pPr>
        <w:jc w:val="both"/>
        <w:rPr>
          <w:rFonts w:ascii="Arial" w:hAnsi="Arial" w:cs="Arial"/>
          <w:sz w:val="22"/>
          <w:szCs w:val="22"/>
          <w:u w:val="single"/>
        </w:rPr>
      </w:pPr>
      <w:r w:rsidRPr="00C02192">
        <w:rPr>
          <w:rFonts w:ascii="Arial" w:hAnsi="Arial" w:cs="Arial"/>
          <w:sz w:val="22"/>
          <w:szCs w:val="22"/>
          <w:u w:val="single"/>
        </w:rPr>
        <w:t>V kolikor izpolnjevanje posameznega pogoja iz nadaljevanja izkazuje</w:t>
      </w:r>
      <w:r w:rsidR="00495769" w:rsidRPr="00C02192">
        <w:rPr>
          <w:rFonts w:ascii="Arial" w:hAnsi="Arial" w:cs="Arial"/>
          <w:sz w:val="22"/>
          <w:szCs w:val="22"/>
          <w:u w:val="single"/>
        </w:rPr>
        <w:t xml:space="preserve"> </w:t>
      </w:r>
      <w:r w:rsidR="004819FF" w:rsidRPr="00C02192">
        <w:rPr>
          <w:rFonts w:ascii="Arial" w:hAnsi="Arial" w:cs="Arial"/>
          <w:sz w:val="22"/>
          <w:szCs w:val="22"/>
          <w:u w:val="single"/>
        </w:rPr>
        <w:t>ponudnik</w:t>
      </w:r>
      <w:r w:rsidRPr="00C02192">
        <w:rPr>
          <w:rFonts w:ascii="Arial" w:hAnsi="Arial" w:cs="Arial"/>
          <w:sz w:val="22"/>
          <w:szCs w:val="22"/>
          <w:u w:val="single"/>
        </w:rPr>
        <w:t>, to z znakom »X« ali kljukico označi v okvirčku</w:t>
      </w:r>
      <w:r w:rsidR="004819FF" w:rsidRPr="00C02192">
        <w:rPr>
          <w:rFonts w:ascii="Arial" w:hAnsi="Arial" w:cs="Arial"/>
          <w:sz w:val="22"/>
          <w:szCs w:val="22"/>
          <w:u w:val="single"/>
        </w:rPr>
        <w:t xml:space="preserve">. V kolikor pogoj izpolnjuje </w:t>
      </w:r>
      <w:r w:rsidR="00A740D8" w:rsidRPr="00C02192">
        <w:rPr>
          <w:rFonts w:ascii="Arial" w:hAnsi="Arial" w:cs="Arial"/>
          <w:sz w:val="22"/>
          <w:szCs w:val="22"/>
          <w:u w:val="single"/>
        </w:rPr>
        <w:t xml:space="preserve">partner okvirček pustite prazen in </w:t>
      </w:r>
      <w:r w:rsidR="00437E27" w:rsidRPr="00C02192">
        <w:rPr>
          <w:rFonts w:ascii="Arial" w:hAnsi="Arial" w:cs="Arial"/>
          <w:sz w:val="22"/>
          <w:szCs w:val="22"/>
          <w:u w:val="single"/>
        </w:rPr>
        <w:t xml:space="preserve"> vpišite naziv partnerja</w:t>
      </w:r>
      <w:r w:rsidRPr="00C02192">
        <w:rPr>
          <w:rFonts w:ascii="Arial" w:hAnsi="Arial" w:cs="Arial"/>
          <w:sz w:val="22"/>
          <w:szCs w:val="22"/>
          <w:u w:val="single"/>
        </w:rPr>
        <w:t xml:space="preserve">: </w:t>
      </w: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gridCol w:w="985"/>
      </w:tblGrid>
      <w:tr w:rsidR="00085826" w14:paraId="2AF5D29F" w14:textId="77777777" w:rsidTr="00E568A4">
        <w:tc>
          <w:tcPr>
            <w:tcW w:w="8075" w:type="dxa"/>
          </w:tcPr>
          <w:p w14:paraId="57FAA0EE" w14:textId="7D5348AB" w:rsidR="00085826" w:rsidRPr="00FA60FC" w:rsidRDefault="00085826" w:rsidP="00085826">
            <w:pPr>
              <w:pStyle w:val="Odstavekseznama"/>
              <w:spacing w:after="0" w:line="240" w:lineRule="auto"/>
              <w:ind w:left="644"/>
              <w:jc w:val="both"/>
              <w:rPr>
                <w:rFonts w:ascii="Arial" w:hAnsi="Arial" w:cs="Arial"/>
                <w:color w:val="FF0000"/>
                <w:u w:val="single"/>
              </w:rPr>
            </w:pPr>
          </w:p>
        </w:tc>
        <w:tc>
          <w:tcPr>
            <w:tcW w:w="985" w:type="dxa"/>
          </w:tcPr>
          <w:p w14:paraId="44FCA294" w14:textId="534CFB00" w:rsidR="00085826" w:rsidRDefault="00085826" w:rsidP="00E568A4">
            <w:pPr>
              <w:jc w:val="both"/>
              <w:rPr>
                <w:rFonts w:ascii="Arial" w:hAnsi="Arial" w:cs="Arial"/>
                <w:color w:val="FF0000"/>
                <w:sz w:val="22"/>
                <w:szCs w:val="22"/>
                <w:u w:val="single"/>
              </w:rPr>
            </w:pPr>
          </w:p>
        </w:tc>
      </w:tr>
      <w:tr w:rsidR="00085826" w14:paraId="494C1B56" w14:textId="77777777" w:rsidTr="00E568A4">
        <w:tc>
          <w:tcPr>
            <w:tcW w:w="8075" w:type="dxa"/>
          </w:tcPr>
          <w:p w14:paraId="7C0E9970" w14:textId="16883F0C" w:rsidR="00085826" w:rsidRPr="001C3676" w:rsidRDefault="00085826" w:rsidP="00146C9B">
            <w:pPr>
              <w:numPr>
                <w:ilvl w:val="0"/>
                <w:numId w:val="14"/>
              </w:numPr>
              <w:ind w:left="709" w:right="-2" w:hanging="425"/>
              <w:jc w:val="both"/>
              <w:rPr>
                <w:rFonts w:ascii="Arial" w:hAnsi="Arial" w:cs="Arial"/>
                <w:sz w:val="22"/>
                <w:szCs w:val="22"/>
              </w:rPr>
            </w:pPr>
            <w:r w:rsidRPr="001C3676">
              <w:rPr>
                <w:rFonts w:ascii="Arial" w:hAnsi="Arial" w:cs="Arial"/>
                <w:sz w:val="22"/>
                <w:szCs w:val="22"/>
              </w:rPr>
              <w:t xml:space="preserve">Da bomo, če bomo izbrani za izvedbo predmetnega naročila, naročniku dostavili ustrezne finančne instrumente za </w:t>
            </w:r>
            <w:r w:rsidR="00146C9B" w:rsidRPr="001C3676">
              <w:rPr>
                <w:rFonts w:ascii="Arial" w:hAnsi="Arial" w:cs="Arial"/>
                <w:sz w:val="22"/>
                <w:szCs w:val="22"/>
              </w:rPr>
              <w:t>odpravo napak v garancijski dobi</w:t>
            </w:r>
            <w:r w:rsidR="00146C9B" w:rsidRPr="001C3676">
              <w:rPr>
                <w:rFonts w:ascii="Arial" w:hAnsi="Arial" w:cs="Arial"/>
                <w:sz w:val="22"/>
                <w:szCs w:val="22"/>
              </w:rPr>
              <w:t xml:space="preserve"> v</w:t>
            </w:r>
            <w:r w:rsidR="001C3676" w:rsidRPr="001C3676">
              <w:rPr>
                <w:rFonts w:ascii="Arial" w:hAnsi="Arial" w:cs="Arial"/>
                <w:sz w:val="22"/>
                <w:szCs w:val="22"/>
              </w:rPr>
              <w:t xml:space="preserve"> </w:t>
            </w:r>
            <w:r w:rsidRPr="001C3676">
              <w:rPr>
                <w:rFonts w:ascii="Arial" w:hAnsi="Arial" w:cs="Arial"/>
                <w:sz w:val="22"/>
                <w:szCs w:val="22"/>
              </w:rPr>
              <w:t>skladu z določili razpisne dokumentacije za predmetno javno naročilo.</w:t>
            </w:r>
          </w:p>
          <w:p w14:paraId="57216036" w14:textId="77777777" w:rsidR="00085826" w:rsidRDefault="00085826" w:rsidP="00E568A4">
            <w:pPr>
              <w:pStyle w:val="Odstavekseznama"/>
              <w:spacing w:after="0" w:line="240" w:lineRule="auto"/>
              <w:ind w:left="714" w:right="-2"/>
              <w:jc w:val="both"/>
              <w:rPr>
                <w:rFonts w:ascii="Arial" w:hAnsi="Arial" w:cs="Arial"/>
              </w:rPr>
            </w:pPr>
          </w:p>
          <w:p w14:paraId="6CF784B1" w14:textId="77777777" w:rsidR="00A740D8" w:rsidRDefault="00A740D8" w:rsidP="00A740D8">
            <w:pPr>
              <w:pStyle w:val="Odstavekseznama"/>
              <w:spacing w:after="0" w:line="240" w:lineRule="auto"/>
              <w:ind w:left="644"/>
              <w:jc w:val="both"/>
              <w:rPr>
                <w:rFonts w:ascii="Arial" w:hAnsi="Arial" w:cs="Arial"/>
                <w:b/>
              </w:rPr>
            </w:pPr>
            <w:r>
              <w:rPr>
                <w:rFonts w:ascii="Arial" w:hAnsi="Arial" w:cs="Arial"/>
                <w:b/>
              </w:rPr>
              <w:t xml:space="preserve">Pogoj v celoti izpolnjuje </w:t>
            </w:r>
            <w:r w:rsidRPr="004335F1">
              <w:rPr>
                <w:rFonts w:ascii="Arial" w:hAnsi="Arial" w:cs="Arial"/>
                <w:i/>
              </w:rPr>
              <w:t>(navedba partnerja):</w:t>
            </w:r>
            <w:r>
              <w:rPr>
                <w:rFonts w:ascii="Arial" w:hAnsi="Arial" w:cs="Arial"/>
                <w:b/>
              </w:rPr>
              <w:t xml:space="preserve"> </w:t>
            </w:r>
            <w:r w:rsidRPr="00085826">
              <w:rPr>
                <w:rFonts w:ascii="Arial" w:hAnsi="Arial" w:cs="Arial"/>
              </w:rPr>
              <w:t>___________________________</w:t>
            </w:r>
            <w:r>
              <w:rPr>
                <w:rFonts w:ascii="Arial" w:hAnsi="Arial" w:cs="Arial"/>
              </w:rPr>
              <w:t>____________________________</w:t>
            </w:r>
            <w:r w:rsidRPr="00085826">
              <w:rPr>
                <w:rFonts w:ascii="Arial" w:hAnsi="Arial" w:cs="Arial"/>
              </w:rPr>
              <w:t>__</w:t>
            </w:r>
            <w:r>
              <w:rPr>
                <w:rFonts w:ascii="Arial" w:hAnsi="Arial" w:cs="Arial"/>
              </w:rPr>
              <w:t>.</w:t>
            </w:r>
          </w:p>
          <w:p w14:paraId="4EB5AE09" w14:textId="77777777" w:rsidR="00085826" w:rsidRDefault="00085826" w:rsidP="00E568A4">
            <w:pPr>
              <w:jc w:val="both"/>
              <w:rPr>
                <w:rFonts w:ascii="Arial" w:hAnsi="Arial" w:cs="Arial"/>
                <w:color w:val="FF0000"/>
                <w:sz w:val="22"/>
                <w:szCs w:val="22"/>
                <w:u w:val="single"/>
              </w:rPr>
            </w:pPr>
          </w:p>
        </w:tc>
        <w:tc>
          <w:tcPr>
            <w:tcW w:w="985" w:type="dxa"/>
          </w:tcPr>
          <w:p w14:paraId="2AE25E65" w14:textId="4CE09E66" w:rsidR="00085826" w:rsidRDefault="00452B6C" w:rsidP="00E568A4">
            <w:pPr>
              <w:jc w:val="both"/>
              <w:rPr>
                <w:rFonts w:ascii="Arial" w:hAnsi="Arial" w:cs="Arial"/>
                <w:color w:val="FF0000"/>
                <w:sz w:val="22"/>
                <w:szCs w:val="22"/>
                <w:u w:val="single"/>
              </w:rPr>
            </w:pPr>
            <w:r>
              <w:rPr>
                <w:noProof/>
              </w:rPr>
              <w:pict w14:anchorId="63BC60F6">
                <v:oval id="Elipsa 4" o:spid="_x0000_s1028" style="position:absolute;left:0;text-align:left;margin-left:-.25pt;margin-top:.05pt;width:19.5pt;height:13.5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" fillcolor="white [3201]" strokecolor="#a5c249 [3209]" strokeweight="2pt"/>
              </w:pict>
            </w:r>
          </w:p>
        </w:tc>
      </w:tr>
      <w:tr w:rsidR="00085826" w14:paraId="7210744E" w14:textId="77777777" w:rsidTr="00E568A4">
        <w:tc>
          <w:tcPr>
            <w:tcW w:w="8075" w:type="dxa"/>
          </w:tcPr>
          <w:p w14:paraId="292A5C27" w14:textId="77777777" w:rsidR="00085826" w:rsidRDefault="00085826" w:rsidP="00E568A4">
            <w:pPr>
              <w:jc w:val="both"/>
              <w:rPr>
                <w:rFonts w:ascii="Arial" w:hAnsi="Arial" w:cs="Arial"/>
                <w:color w:val="FF0000"/>
                <w:sz w:val="22"/>
                <w:szCs w:val="22"/>
                <w:u w:val="single"/>
              </w:rPr>
            </w:pPr>
          </w:p>
        </w:tc>
        <w:tc>
          <w:tcPr>
            <w:tcW w:w="985" w:type="dxa"/>
          </w:tcPr>
          <w:p w14:paraId="591E14CA" w14:textId="03E77E56" w:rsidR="00085826" w:rsidRDefault="00085826" w:rsidP="00E568A4">
            <w:pPr>
              <w:jc w:val="both"/>
              <w:rPr>
                <w:rFonts w:ascii="Arial" w:hAnsi="Arial" w:cs="Arial"/>
                <w:color w:val="FF0000"/>
                <w:sz w:val="22"/>
                <w:szCs w:val="22"/>
                <w:u w:val="single"/>
              </w:rPr>
            </w:pPr>
          </w:p>
        </w:tc>
      </w:tr>
    </w:tbl>
    <w:p w14:paraId="5510BD28" w14:textId="77777777" w:rsidR="00832B03" w:rsidRPr="004E601B" w:rsidRDefault="00832B03" w:rsidP="00832B03">
      <w:pPr>
        <w:jc w:val="both"/>
        <w:rPr>
          <w:rFonts w:ascii="Arial" w:hAnsi="Arial" w:cs="Arial"/>
          <w:b/>
          <w:sz w:val="22"/>
          <w:szCs w:val="22"/>
        </w:rPr>
      </w:pPr>
      <w:r w:rsidRPr="004E601B">
        <w:rPr>
          <w:rFonts w:ascii="Arial" w:hAnsi="Arial" w:cs="Arial"/>
          <w:b/>
          <w:sz w:val="22"/>
          <w:szCs w:val="22"/>
        </w:rPr>
        <w:t xml:space="preserve">Podizvajalci </w:t>
      </w:r>
      <w:r w:rsidRPr="004E601B">
        <w:rPr>
          <w:rFonts w:ascii="Arial" w:hAnsi="Arial" w:cs="Arial"/>
          <w:sz w:val="22"/>
          <w:szCs w:val="22"/>
        </w:rPr>
        <w:t>(ustrezno obkrožiti in izpolniti)</w:t>
      </w:r>
      <w:r w:rsidRPr="004E601B">
        <w:rPr>
          <w:rFonts w:ascii="Arial" w:hAnsi="Arial" w:cs="Arial"/>
          <w:b/>
          <w:sz w:val="22"/>
          <w:szCs w:val="22"/>
        </w:rPr>
        <w:t>:</w:t>
      </w:r>
    </w:p>
    <w:p w14:paraId="7E359705" w14:textId="77777777" w:rsidR="00832B03" w:rsidRPr="004E601B" w:rsidRDefault="00832B03" w:rsidP="00832B03">
      <w:pPr>
        <w:jc w:val="both"/>
        <w:rPr>
          <w:rFonts w:ascii="Arial" w:hAnsi="Arial" w:cs="Arial"/>
          <w:sz w:val="22"/>
          <w:szCs w:val="22"/>
        </w:rPr>
      </w:pPr>
    </w:p>
    <w:p w14:paraId="68EFA5CE" w14:textId="77777777" w:rsidR="00832B03" w:rsidRPr="004E601B" w:rsidRDefault="00832B03" w:rsidP="00832B03">
      <w:pPr>
        <w:numPr>
          <w:ilvl w:val="0"/>
          <w:numId w:val="10"/>
        </w:numPr>
        <w:jc w:val="both"/>
        <w:rPr>
          <w:rFonts w:ascii="Arial" w:hAnsi="Arial" w:cs="Arial"/>
          <w:sz w:val="22"/>
          <w:szCs w:val="22"/>
        </w:rPr>
      </w:pPr>
      <w:r w:rsidRPr="004E601B">
        <w:rPr>
          <w:rFonts w:ascii="Arial" w:hAnsi="Arial" w:cs="Arial"/>
          <w:sz w:val="22"/>
          <w:szCs w:val="22"/>
        </w:rPr>
        <w:t xml:space="preserve">Izjavljamo, </w:t>
      </w:r>
      <w:r w:rsidRPr="004E601B">
        <w:rPr>
          <w:rFonts w:ascii="Arial" w:hAnsi="Arial" w:cs="Arial"/>
          <w:b/>
          <w:i/>
          <w:sz w:val="22"/>
          <w:szCs w:val="22"/>
        </w:rPr>
        <w:t>da nimamo podizvajalcev</w:t>
      </w:r>
      <w:r w:rsidRPr="004E601B">
        <w:rPr>
          <w:rFonts w:ascii="Arial" w:hAnsi="Arial" w:cs="Arial"/>
          <w:sz w:val="22"/>
          <w:szCs w:val="22"/>
        </w:rPr>
        <w:t xml:space="preserve"> za nobeno vrsto del določenih v popisu del. </w:t>
      </w:r>
    </w:p>
    <w:p w14:paraId="4CB8CDF1" w14:textId="77777777" w:rsidR="00832B03" w:rsidRPr="004E601B" w:rsidRDefault="00832B03" w:rsidP="00832B03">
      <w:pPr>
        <w:ind w:left="360"/>
        <w:jc w:val="both"/>
        <w:rPr>
          <w:rFonts w:ascii="Arial" w:hAnsi="Arial" w:cs="Arial"/>
          <w:sz w:val="22"/>
          <w:szCs w:val="22"/>
        </w:rPr>
      </w:pPr>
    </w:p>
    <w:p w14:paraId="68C164EC" w14:textId="77777777" w:rsidR="00832B03" w:rsidRPr="004E601B" w:rsidRDefault="00832B03" w:rsidP="00832B03">
      <w:pPr>
        <w:numPr>
          <w:ilvl w:val="0"/>
          <w:numId w:val="10"/>
        </w:numPr>
        <w:jc w:val="both"/>
        <w:rPr>
          <w:rFonts w:ascii="Arial" w:hAnsi="Arial" w:cs="Arial"/>
          <w:sz w:val="22"/>
          <w:szCs w:val="22"/>
        </w:rPr>
      </w:pPr>
      <w:r w:rsidRPr="004E601B">
        <w:rPr>
          <w:rFonts w:ascii="Arial" w:hAnsi="Arial" w:cs="Arial"/>
          <w:b/>
          <w:i/>
          <w:sz w:val="22"/>
          <w:szCs w:val="22"/>
        </w:rPr>
        <w:t xml:space="preserve">Sodelovali bomo </w:t>
      </w:r>
      <w:r w:rsidRPr="004E601B">
        <w:rPr>
          <w:rFonts w:ascii="Arial" w:hAnsi="Arial" w:cs="Arial"/>
          <w:sz w:val="22"/>
          <w:szCs w:val="22"/>
        </w:rPr>
        <w:t>z naslednjimi podizvajalci: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7"/>
        <w:gridCol w:w="3108"/>
        <w:gridCol w:w="2932"/>
        <w:gridCol w:w="2419"/>
      </w:tblGrid>
      <w:tr w:rsidR="004E601B" w:rsidRPr="004E601B" w14:paraId="16956A62" w14:textId="77777777" w:rsidTr="0072489C">
        <w:tc>
          <w:tcPr>
            <w:tcW w:w="828" w:type="dxa"/>
            <w:tcBorders>
              <w:bottom w:val="single" w:sz="4" w:space="0" w:color="auto"/>
            </w:tcBorders>
            <w:vAlign w:val="center"/>
          </w:tcPr>
          <w:p w14:paraId="5E49B1C9" w14:textId="77777777" w:rsidR="00832B03" w:rsidRPr="004E601B" w:rsidRDefault="00832B03" w:rsidP="0072489C">
            <w:pPr>
              <w:jc w:val="center"/>
              <w:rPr>
                <w:rFonts w:ascii="Arial" w:hAnsi="Arial" w:cs="Arial"/>
                <w:b/>
                <w:sz w:val="22"/>
                <w:szCs w:val="22"/>
              </w:rPr>
            </w:pPr>
            <w:proofErr w:type="spellStart"/>
            <w:r w:rsidRPr="004E601B">
              <w:rPr>
                <w:rFonts w:ascii="Arial" w:hAnsi="Arial" w:cs="Arial"/>
                <w:b/>
                <w:sz w:val="22"/>
                <w:szCs w:val="22"/>
              </w:rPr>
              <w:t>Zap</w:t>
            </w:r>
            <w:proofErr w:type="spellEnd"/>
            <w:r w:rsidRPr="004E601B">
              <w:rPr>
                <w:rFonts w:ascii="Arial" w:hAnsi="Arial" w:cs="Arial"/>
                <w:b/>
                <w:sz w:val="22"/>
                <w:szCs w:val="22"/>
              </w:rPr>
              <w:t>.</w:t>
            </w:r>
          </w:p>
        </w:tc>
        <w:tc>
          <w:tcPr>
            <w:tcW w:w="3108" w:type="dxa"/>
            <w:tcBorders>
              <w:bottom w:val="single" w:sz="4" w:space="0" w:color="auto"/>
            </w:tcBorders>
            <w:vAlign w:val="center"/>
          </w:tcPr>
          <w:p w14:paraId="4C36561E" w14:textId="77777777" w:rsidR="00832B03" w:rsidRPr="004E601B" w:rsidRDefault="00832B03" w:rsidP="0072489C">
            <w:pPr>
              <w:jc w:val="center"/>
              <w:rPr>
                <w:rFonts w:ascii="Arial" w:hAnsi="Arial" w:cs="Arial"/>
                <w:b/>
                <w:sz w:val="22"/>
                <w:szCs w:val="22"/>
              </w:rPr>
            </w:pPr>
            <w:r w:rsidRPr="004E601B">
              <w:rPr>
                <w:rFonts w:ascii="Arial" w:hAnsi="Arial" w:cs="Arial"/>
                <w:b/>
                <w:sz w:val="22"/>
                <w:szCs w:val="22"/>
              </w:rPr>
              <w:t>Vrsta del</w:t>
            </w:r>
          </w:p>
        </w:tc>
        <w:tc>
          <w:tcPr>
            <w:tcW w:w="2932" w:type="dxa"/>
            <w:tcBorders>
              <w:bottom w:val="single" w:sz="4" w:space="0" w:color="auto"/>
            </w:tcBorders>
            <w:vAlign w:val="center"/>
          </w:tcPr>
          <w:p w14:paraId="5B929E87" w14:textId="77777777" w:rsidR="00832B03" w:rsidRPr="004E601B" w:rsidRDefault="00832B03" w:rsidP="0072489C">
            <w:pPr>
              <w:jc w:val="center"/>
              <w:rPr>
                <w:rFonts w:ascii="Arial" w:hAnsi="Arial" w:cs="Arial"/>
                <w:b/>
                <w:sz w:val="22"/>
                <w:szCs w:val="22"/>
              </w:rPr>
            </w:pPr>
            <w:r w:rsidRPr="004E601B">
              <w:rPr>
                <w:rFonts w:ascii="Arial" w:hAnsi="Arial" w:cs="Arial"/>
                <w:b/>
                <w:sz w:val="22"/>
                <w:szCs w:val="22"/>
              </w:rPr>
              <w:t>Podizvajalec</w:t>
            </w:r>
          </w:p>
        </w:tc>
        <w:tc>
          <w:tcPr>
            <w:tcW w:w="2419" w:type="dxa"/>
            <w:tcBorders>
              <w:bottom w:val="single" w:sz="4" w:space="0" w:color="auto"/>
            </w:tcBorders>
            <w:vAlign w:val="center"/>
          </w:tcPr>
          <w:p w14:paraId="22D894E2" w14:textId="77777777" w:rsidR="00832B03" w:rsidRPr="004E601B" w:rsidRDefault="00832B03" w:rsidP="0072489C">
            <w:pPr>
              <w:jc w:val="center"/>
              <w:rPr>
                <w:rFonts w:ascii="Arial" w:hAnsi="Arial" w:cs="Arial"/>
                <w:b/>
                <w:sz w:val="22"/>
                <w:szCs w:val="22"/>
              </w:rPr>
            </w:pPr>
            <w:r w:rsidRPr="004E601B">
              <w:rPr>
                <w:rFonts w:ascii="Arial" w:hAnsi="Arial" w:cs="Arial"/>
                <w:b/>
                <w:sz w:val="22"/>
                <w:szCs w:val="22"/>
              </w:rPr>
              <w:t xml:space="preserve">Vrednost del </w:t>
            </w:r>
          </w:p>
          <w:p w14:paraId="69D474E5" w14:textId="77777777" w:rsidR="00832B03" w:rsidRPr="004E601B" w:rsidRDefault="00832B03" w:rsidP="00832B03">
            <w:pPr>
              <w:jc w:val="center"/>
              <w:rPr>
                <w:rFonts w:ascii="Arial" w:hAnsi="Arial" w:cs="Arial"/>
                <w:b/>
                <w:sz w:val="22"/>
                <w:szCs w:val="22"/>
              </w:rPr>
            </w:pPr>
            <w:r w:rsidRPr="004E601B">
              <w:rPr>
                <w:rFonts w:ascii="Arial" w:hAnsi="Arial" w:cs="Arial"/>
                <w:b/>
                <w:sz w:val="22"/>
                <w:szCs w:val="22"/>
              </w:rPr>
              <w:t>(v EUR brez DDV)</w:t>
            </w:r>
          </w:p>
        </w:tc>
      </w:tr>
      <w:tr w:rsidR="004E601B" w:rsidRPr="004E601B" w14:paraId="22F4D8D0" w14:textId="77777777" w:rsidTr="0072489C">
        <w:tc>
          <w:tcPr>
            <w:tcW w:w="828" w:type="dxa"/>
            <w:shd w:val="pct12" w:color="auto" w:fill="auto"/>
          </w:tcPr>
          <w:p w14:paraId="7D1EE85F" w14:textId="77777777" w:rsidR="00832B03" w:rsidRPr="004E601B" w:rsidRDefault="00832B03" w:rsidP="0072489C">
            <w:pPr>
              <w:jc w:val="both"/>
              <w:rPr>
                <w:rFonts w:ascii="Arial" w:hAnsi="Arial" w:cs="Arial"/>
                <w:sz w:val="22"/>
                <w:szCs w:val="22"/>
              </w:rPr>
            </w:pPr>
          </w:p>
        </w:tc>
        <w:tc>
          <w:tcPr>
            <w:tcW w:w="3108" w:type="dxa"/>
            <w:shd w:val="pct12" w:color="auto" w:fill="auto"/>
          </w:tcPr>
          <w:p w14:paraId="25C57C40" w14:textId="77777777" w:rsidR="00832B03" w:rsidRPr="004E601B" w:rsidRDefault="00832B03" w:rsidP="0072489C">
            <w:pPr>
              <w:jc w:val="both"/>
              <w:rPr>
                <w:rFonts w:ascii="Arial" w:hAnsi="Arial" w:cs="Arial"/>
                <w:sz w:val="22"/>
                <w:szCs w:val="22"/>
              </w:rPr>
            </w:pPr>
          </w:p>
        </w:tc>
        <w:tc>
          <w:tcPr>
            <w:tcW w:w="2932" w:type="dxa"/>
            <w:shd w:val="pct12" w:color="auto" w:fill="auto"/>
          </w:tcPr>
          <w:p w14:paraId="243C60EB" w14:textId="77777777" w:rsidR="00832B03" w:rsidRPr="004E601B" w:rsidRDefault="00832B03" w:rsidP="0072489C">
            <w:pPr>
              <w:jc w:val="both"/>
              <w:rPr>
                <w:rFonts w:ascii="Arial" w:hAnsi="Arial" w:cs="Arial"/>
                <w:sz w:val="22"/>
                <w:szCs w:val="22"/>
              </w:rPr>
            </w:pPr>
          </w:p>
        </w:tc>
        <w:tc>
          <w:tcPr>
            <w:tcW w:w="2419" w:type="dxa"/>
            <w:shd w:val="pct12" w:color="auto" w:fill="auto"/>
          </w:tcPr>
          <w:p w14:paraId="3B5EDDA8" w14:textId="77777777" w:rsidR="00832B03" w:rsidRPr="004E601B" w:rsidRDefault="00832B03" w:rsidP="0072489C">
            <w:pPr>
              <w:jc w:val="both"/>
              <w:rPr>
                <w:rFonts w:ascii="Arial" w:hAnsi="Arial" w:cs="Arial"/>
                <w:sz w:val="22"/>
                <w:szCs w:val="22"/>
              </w:rPr>
            </w:pPr>
          </w:p>
          <w:p w14:paraId="416A380B" w14:textId="77777777" w:rsidR="00832B03" w:rsidRPr="004E601B" w:rsidRDefault="00832B03" w:rsidP="0072489C">
            <w:pPr>
              <w:jc w:val="both"/>
              <w:rPr>
                <w:rFonts w:ascii="Arial" w:hAnsi="Arial" w:cs="Arial"/>
                <w:sz w:val="22"/>
                <w:szCs w:val="22"/>
              </w:rPr>
            </w:pPr>
          </w:p>
        </w:tc>
      </w:tr>
      <w:tr w:rsidR="004E601B" w:rsidRPr="004E601B" w14:paraId="6F55BE39" w14:textId="77777777" w:rsidTr="0072489C">
        <w:tc>
          <w:tcPr>
            <w:tcW w:w="828" w:type="dxa"/>
            <w:shd w:val="pct12" w:color="auto" w:fill="auto"/>
          </w:tcPr>
          <w:p w14:paraId="262E5CBC" w14:textId="77777777" w:rsidR="00832B03" w:rsidRPr="004E601B" w:rsidRDefault="00832B03" w:rsidP="0072489C">
            <w:pPr>
              <w:jc w:val="both"/>
              <w:rPr>
                <w:rFonts w:ascii="Arial" w:hAnsi="Arial" w:cs="Arial"/>
                <w:sz w:val="22"/>
                <w:szCs w:val="22"/>
              </w:rPr>
            </w:pPr>
          </w:p>
        </w:tc>
        <w:tc>
          <w:tcPr>
            <w:tcW w:w="3108" w:type="dxa"/>
            <w:shd w:val="pct12" w:color="auto" w:fill="auto"/>
          </w:tcPr>
          <w:p w14:paraId="5BA86279" w14:textId="77777777" w:rsidR="00832B03" w:rsidRPr="004E601B" w:rsidRDefault="00832B03" w:rsidP="0072489C">
            <w:pPr>
              <w:jc w:val="both"/>
              <w:rPr>
                <w:rFonts w:ascii="Arial" w:hAnsi="Arial" w:cs="Arial"/>
                <w:sz w:val="22"/>
                <w:szCs w:val="22"/>
              </w:rPr>
            </w:pPr>
          </w:p>
          <w:p w14:paraId="65D6B56A" w14:textId="77777777" w:rsidR="00832B03" w:rsidRPr="004E601B" w:rsidRDefault="00832B03" w:rsidP="0072489C">
            <w:pPr>
              <w:jc w:val="both"/>
              <w:rPr>
                <w:rFonts w:ascii="Arial" w:hAnsi="Arial" w:cs="Arial"/>
                <w:sz w:val="22"/>
                <w:szCs w:val="22"/>
              </w:rPr>
            </w:pPr>
          </w:p>
        </w:tc>
        <w:tc>
          <w:tcPr>
            <w:tcW w:w="2932" w:type="dxa"/>
            <w:shd w:val="pct12" w:color="auto" w:fill="auto"/>
          </w:tcPr>
          <w:p w14:paraId="78FA8E34" w14:textId="77777777" w:rsidR="00832B03" w:rsidRPr="004E601B" w:rsidRDefault="00832B03" w:rsidP="0072489C">
            <w:pPr>
              <w:jc w:val="both"/>
              <w:rPr>
                <w:rFonts w:ascii="Arial" w:hAnsi="Arial" w:cs="Arial"/>
                <w:sz w:val="22"/>
                <w:szCs w:val="22"/>
              </w:rPr>
            </w:pPr>
          </w:p>
        </w:tc>
        <w:tc>
          <w:tcPr>
            <w:tcW w:w="2419" w:type="dxa"/>
            <w:shd w:val="pct12" w:color="auto" w:fill="auto"/>
          </w:tcPr>
          <w:p w14:paraId="3F2E53E8" w14:textId="77777777" w:rsidR="00832B03" w:rsidRPr="004E601B" w:rsidRDefault="00832B03" w:rsidP="0072489C">
            <w:pPr>
              <w:jc w:val="both"/>
              <w:rPr>
                <w:rFonts w:ascii="Arial" w:hAnsi="Arial" w:cs="Arial"/>
                <w:sz w:val="22"/>
                <w:szCs w:val="22"/>
              </w:rPr>
            </w:pPr>
          </w:p>
        </w:tc>
      </w:tr>
      <w:tr w:rsidR="004E601B" w:rsidRPr="004E601B" w14:paraId="2A4418CD" w14:textId="77777777" w:rsidTr="0072489C">
        <w:tc>
          <w:tcPr>
            <w:tcW w:w="828" w:type="dxa"/>
            <w:shd w:val="pct12" w:color="auto" w:fill="auto"/>
          </w:tcPr>
          <w:p w14:paraId="476F93D5" w14:textId="77777777" w:rsidR="00832B03" w:rsidRPr="004E601B" w:rsidRDefault="00832B03" w:rsidP="0072489C">
            <w:pPr>
              <w:jc w:val="both"/>
              <w:rPr>
                <w:rFonts w:ascii="Arial" w:hAnsi="Arial" w:cs="Arial"/>
                <w:sz w:val="22"/>
                <w:szCs w:val="22"/>
              </w:rPr>
            </w:pPr>
          </w:p>
        </w:tc>
        <w:tc>
          <w:tcPr>
            <w:tcW w:w="3108" w:type="dxa"/>
            <w:shd w:val="pct12" w:color="auto" w:fill="auto"/>
          </w:tcPr>
          <w:p w14:paraId="1E87276D" w14:textId="77777777" w:rsidR="00832B03" w:rsidRPr="004E601B" w:rsidRDefault="00832B03" w:rsidP="0072489C">
            <w:pPr>
              <w:jc w:val="both"/>
              <w:rPr>
                <w:rFonts w:ascii="Arial" w:hAnsi="Arial" w:cs="Arial"/>
                <w:sz w:val="22"/>
                <w:szCs w:val="22"/>
              </w:rPr>
            </w:pPr>
          </w:p>
          <w:p w14:paraId="42003A4B" w14:textId="77777777" w:rsidR="00832B03" w:rsidRPr="004E601B" w:rsidRDefault="00832B03" w:rsidP="0072489C">
            <w:pPr>
              <w:jc w:val="both"/>
              <w:rPr>
                <w:rFonts w:ascii="Arial" w:hAnsi="Arial" w:cs="Arial"/>
                <w:sz w:val="22"/>
                <w:szCs w:val="22"/>
              </w:rPr>
            </w:pPr>
          </w:p>
        </w:tc>
        <w:tc>
          <w:tcPr>
            <w:tcW w:w="2932" w:type="dxa"/>
            <w:shd w:val="pct12" w:color="auto" w:fill="auto"/>
          </w:tcPr>
          <w:p w14:paraId="1DC923D8" w14:textId="77777777" w:rsidR="00832B03" w:rsidRPr="004E601B" w:rsidRDefault="00832B03" w:rsidP="0072489C">
            <w:pPr>
              <w:jc w:val="both"/>
              <w:rPr>
                <w:rFonts w:ascii="Arial" w:hAnsi="Arial" w:cs="Arial"/>
                <w:sz w:val="22"/>
                <w:szCs w:val="22"/>
              </w:rPr>
            </w:pPr>
          </w:p>
        </w:tc>
        <w:tc>
          <w:tcPr>
            <w:tcW w:w="2419" w:type="dxa"/>
            <w:shd w:val="pct12" w:color="auto" w:fill="auto"/>
          </w:tcPr>
          <w:p w14:paraId="4870CBB7" w14:textId="77777777" w:rsidR="00832B03" w:rsidRPr="004E601B" w:rsidRDefault="00832B03" w:rsidP="0072489C">
            <w:pPr>
              <w:jc w:val="both"/>
              <w:rPr>
                <w:rFonts w:ascii="Arial" w:hAnsi="Arial" w:cs="Arial"/>
                <w:sz w:val="22"/>
                <w:szCs w:val="22"/>
              </w:rPr>
            </w:pPr>
          </w:p>
        </w:tc>
      </w:tr>
    </w:tbl>
    <w:p w14:paraId="73D5B433" w14:textId="46A46CCC" w:rsidR="00866E28" w:rsidRPr="004E601B" w:rsidRDefault="00866E28" w:rsidP="00E0109D">
      <w:pPr>
        <w:pStyle w:val="Odstavekseznama"/>
        <w:spacing w:after="0" w:line="240" w:lineRule="auto"/>
        <w:ind w:left="714"/>
        <w:jc w:val="both"/>
        <w:rPr>
          <w:rFonts w:ascii="Arial" w:hAnsi="Arial" w:cs="Arial"/>
        </w:rPr>
      </w:pPr>
    </w:p>
    <w:p w14:paraId="729F121F" w14:textId="77777777" w:rsidR="00832B03" w:rsidRPr="004E601B" w:rsidRDefault="00832B03" w:rsidP="00E0109D">
      <w:pPr>
        <w:autoSpaceDE w:val="0"/>
        <w:autoSpaceDN w:val="0"/>
        <w:adjustRightInd w:val="0"/>
        <w:jc w:val="both"/>
        <w:rPr>
          <w:rFonts w:ascii="Arial" w:hAnsi="Arial" w:cs="Arial"/>
          <w:sz w:val="22"/>
          <w:szCs w:val="22"/>
        </w:rPr>
      </w:pPr>
    </w:p>
    <w:p w14:paraId="5B8725DF" w14:textId="77777777" w:rsidR="00832B03" w:rsidRPr="004E601B" w:rsidRDefault="00832B03" w:rsidP="00832B03">
      <w:pPr>
        <w:jc w:val="both"/>
        <w:rPr>
          <w:rFonts w:ascii="Arial" w:hAnsi="Arial" w:cs="Arial"/>
          <w:b/>
          <w:sz w:val="22"/>
          <w:szCs w:val="22"/>
        </w:rPr>
      </w:pPr>
      <w:r w:rsidRPr="004E601B">
        <w:rPr>
          <w:rFonts w:ascii="Arial" w:hAnsi="Arial" w:cs="Arial"/>
          <w:b/>
          <w:sz w:val="22"/>
          <w:szCs w:val="22"/>
        </w:rPr>
        <w:t>Garancijska doba</w:t>
      </w:r>
    </w:p>
    <w:p w14:paraId="6AC4CA87" w14:textId="77777777" w:rsidR="00832B03" w:rsidRPr="004E601B" w:rsidRDefault="00832B03" w:rsidP="00832B03">
      <w:pPr>
        <w:jc w:val="both"/>
        <w:rPr>
          <w:rFonts w:ascii="Arial" w:hAnsi="Arial" w:cs="Arial"/>
          <w:i/>
          <w:sz w:val="22"/>
          <w:szCs w:val="22"/>
        </w:rPr>
      </w:pPr>
      <w:r w:rsidRPr="004E601B">
        <w:rPr>
          <w:rFonts w:ascii="Arial" w:hAnsi="Arial" w:cs="Arial"/>
          <w:sz w:val="22"/>
          <w:szCs w:val="22"/>
        </w:rPr>
        <w:t>Izjavljamo, da za izvedena dela ponujamo ______ (__________________) let garancije (garancijska doba).</w:t>
      </w:r>
      <w:r w:rsidRPr="004E601B">
        <w:rPr>
          <w:rFonts w:ascii="Arial" w:hAnsi="Arial" w:cs="Arial"/>
          <w:i/>
          <w:sz w:val="22"/>
          <w:szCs w:val="22"/>
        </w:rPr>
        <w:t xml:space="preserve"> </w:t>
      </w:r>
    </w:p>
    <w:p w14:paraId="1A9A9A2D" w14:textId="7A667A7E" w:rsidR="00E0109D" w:rsidRPr="004E601B" w:rsidRDefault="00E0109D" w:rsidP="00B84C9E">
      <w:pPr>
        <w:jc w:val="both"/>
        <w:rPr>
          <w:rFonts w:ascii="Arial" w:hAnsi="Arial" w:cs="Arial"/>
          <w:b/>
          <w:sz w:val="22"/>
          <w:szCs w:val="22"/>
        </w:rPr>
      </w:pPr>
    </w:p>
    <w:p w14:paraId="48761BEC" w14:textId="77777777" w:rsidR="00045D43" w:rsidRDefault="00045D43" w:rsidP="00B84C9E">
      <w:pPr>
        <w:jc w:val="both"/>
        <w:rPr>
          <w:rFonts w:ascii="Arial" w:hAnsi="Arial" w:cs="Arial"/>
          <w:b/>
          <w:sz w:val="22"/>
          <w:szCs w:val="22"/>
        </w:rPr>
      </w:pPr>
    </w:p>
    <w:p w14:paraId="381970DD" w14:textId="77777777" w:rsidR="00B84C9E" w:rsidRDefault="00B84C9E" w:rsidP="00B84C9E">
      <w:pPr>
        <w:jc w:val="both"/>
        <w:rPr>
          <w:rFonts w:ascii="Arial" w:hAnsi="Arial" w:cs="Arial"/>
          <w:b/>
          <w:sz w:val="22"/>
          <w:szCs w:val="22"/>
        </w:rPr>
      </w:pPr>
      <w:r w:rsidRPr="00A835A2">
        <w:rPr>
          <w:rFonts w:ascii="Arial" w:hAnsi="Arial" w:cs="Arial"/>
          <w:b/>
          <w:sz w:val="22"/>
          <w:szCs w:val="22"/>
        </w:rPr>
        <w:t>S podpisom te izjave tudi potrjujemo:</w:t>
      </w:r>
    </w:p>
    <w:p w14:paraId="430B90D2" w14:textId="77777777" w:rsidR="00B84C9E" w:rsidRPr="00A835A2" w:rsidRDefault="00B84C9E" w:rsidP="00B84C9E">
      <w:pPr>
        <w:jc w:val="both"/>
        <w:rPr>
          <w:rFonts w:ascii="Arial" w:hAnsi="Arial" w:cs="Arial"/>
          <w:b/>
          <w:sz w:val="22"/>
          <w:szCs w:val="22"/>
        </w:rPr>
      </w:pPr>
    </w:p>
    <w:p w14:paraId="2DBFAD85"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w:t>
      </w:r>
      <w:r w:rsidRPr="00016EDF">
        <w:rPr>
          <w:rFonts w:ascii="Arial" w:hAnsi="Arial" w:cs="Arial"/>
          <w:sz w:val="22"/>
          <w:szCs w:val="22"/>
        </w:rPr>
        <w:tab/>
      </w:r>
      <w:r w:rsidRPr="00016EDF">
        <w:rPr>
          <w:rFonts w:ascii="Arial" w:hAnsi="Arial" w:cs="Arial"/>
          <w:sz w:val="22"/>
          <w:szCs w:val="22"/>
        </w:rPr>
        <w:tab/>
        <w:t>poslujemo</w:t>
      </w:r>
      <w:r w:rsidRPr="00016EDF">
        <w:rPr>
          <w:rFonts w:ascii="Arial" w:hAnsi="Arial" w:cs="Arial"/>
          <w:sz w:val="22"/>
          <w:szCs w:val="22"/>
        </w:rPr>
        <w:tab/>
        <w:t>/</w:t>
      </w:r>
      <w:r w:rsidRPr="00016EDF">
        <w:rPr>
          <w:rFonts w:ascii="Arial" w:hAnsi="Arial" w:cs="Arial"/>
          <w:sz w:val="22"/>
          <w:szCs w:val="22"/>
        </w:rPr>
        <w:tab/>
        <w:t>ne poslujemo</w:t>
      </w:r>
      <w:r w:rsidRPr="00016EDF">
        <w:rPr>
          <w:rFonts w:ascii="Arial" w:hAnsi="Arial" w:cs="Arial"/>
          <w:sz w:val="22"/>
          <w:szCs w:val="22"/>
        </w:rPr>
        <w:tab/>
      </w:r>
      <w:r w:rsidRPr="00016EDF">
        <w:rPr>
          <w:rFonts w:ascii="Arial" w:hAnsi="Arial" w:cs="Arial"/>
          <w:sz w:val="22"/>
          <w:szCs w:val="22"/>
        </w:rPr>
        <w:tab/>
        <w:t>z žigom (ustrezno obkroži),</w:t>
      </w:r>
    </w:p>
    <w:p w14:paraId="2D708A01" w14:textId="77777777" w:rsidR="00B84C9E" w:rsidRPr="00016EDF" w:rsidRDefault="00B84C9E" w:rsidP="00B84C9E">
      <w:pPr>
        <w:ind w:firstLine="60"/>
        <w:jc w:val="both"/>
        <w:rPr>
          <w:rFonts w:ascii="Arial" w:hAnsi="Arial" w:cs="Arial"/>
          <w:sz w:val="22"/>
          <w:szCs w:val="22"/>
        </w:rPr>
      </w:pPr>
    </w:p>
    <w:p w14:paraId="516B152A"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 xml:space="preserve">da se v celoti strinjamo in sprejemamo razpisne pogoje naročnika za izvedbo javnega naročila, ki so opredeljeni v </w:t>
      </w:r>
      <w:r>
        <w:rPr>
          <w:rFonts w:ascii="Arial" w:hAnsi="Arial" w:cs="Arial"/>
          <w:sz w:val="22"/>
          <w:szCs w:val="22"/>
        </w:rPr>
        <w:t>razpisni dokumentaciji predmetnega javnega naročila</w:t>
      </w:r>
      <w:r w:rsidRPr="00016EDF">
        <w:rPr>
          <w:rFonts w:ascii="Arial" w:hAnsi="Arial" w:cs="Arial"/>
          <w:sz w:val="22"/>
          <w:szCs w:val="22"/>
        </w:rPr>
        <w:t>;</w:t>
      </w:r>
    </w:p>
    <w:p w14:paraId="1417CD11"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 v celoti prevzemamo vso odgovornost za izvedbo celotnega posla, v kolikor bomo izbrani za izvedbo javnega naročila;</w:t>
      </w:r>
    </w:p>
    <w:p w14:paraId="7022D2B9"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 smo seznanjeni s tem, da nas lahko naročnik i</w:t>
      </w:r>
      <w:r>
        <w:rPr>
          <w:rFonts w:ascii="Arial" w:hAnsi="Arial" w:cs="Arial"/>
          <w:sz w:val="22"/>
          <w:szCs w:val="22"/>
        </w:rPr>
        <w:t>zključi</w:t>
      </w:r>
      <w:r w:rsidRPr="00016EDF">
        <w:rPr>
          <w:rFonts w:ascii="Arial" w:hAnsi="Arial" w:cs="Arial"/>
          <w:sz w:val="22"/>
          <w:szCs w:val="22"/>
        </w:rPr>
        <w:t xml:space="preserve"> iz postopka ocenjevanja ponudb, če bodo naši podatki v ponudbeni dokumentaciji neresnični in/ali zavajajoči;</w:t>
      </w:r>
    </w:p>
    <w:p w14:paraId="02FB0357" w14:textId="4F29EE69" w:rsidR="00B84C9E" w:rsidRPr="00016EDF" w:rsidRDefault="00B84C9E" w:rsidP="00B84C9E">
      <w:pPr>
        <w:numPr>
          <w:ilvl w:val="0"/>
          <w:numId w:val="6"/>
        </w:numPr>
        <w:jc w:val="both"/>
        <w:rPr>
          <w:rFonts w:ascii="Arial" w:hAnsi="Arial" w:cs="Arial"/>
          <w:sz w:val="24"/>
          <w:szCs w:val="24"/>
        </w:rPr>
      </w:pPr>
      <w:r w:rsidRPr="00016EDF">
        <w:rPr>
          <w:rFonts w:ascii="Arial" w:hAnsi="Arial" w:cs="Arial"/>
          <w:sz w:val="22"/>
          <w:szCs w:val="22"/>
        </w:rPr>
        <w:t>da morebitn</w:t>
      </w:r>
      <w:r w:rsidR="005A2570">
        <w:rPr>
          <w:rFonts w:ascii="Arial" w:hAnsi="Arial" w:cs="Arial"/>
          <w:sz w:val="22"/>
          <w:szCs w:val="22"/>
        </w:rPr>
        <w:t>i</w:t>
      </w:r>
      <w:r w:rsidRPr="00016EDF">
        <w:rPr>
          <w:rFonts w:ascii="Arial" w:hAnsi="Arial" w:cs="Arial"/>
          <w:sz w:val="22"/>
          <w:szCs w:val="22"/>
        </w:rPr>
        <w:t xml:space="preserve"> priloženi prevodi listin iz tujega v slovenski jezik ustrezajo originalom in da so vsi deli ponudbe identični prejeti razpisni dokumentaciji (vsebinsko niso spreminjani).</w:t>
      </w:r>
    </w:p>
    <w:p w14:paraId="2885152C" w14:textId="77777777" w:rsidR="001B0C7B" w:rsidRDefault="001B0C7B" w:rsidP="001B0C7B">
      <w:pPr>
        <w:jc w:val="both"/>
        <w:rPr>
          <w:rFonts w:ascii="Arial" w:hAnsi="Arial" w:cs="Arial"/>
          <w:sz w:val="22"/>
          <w:szCs w:val="22"/>
        </w:rPr>
      </w:pPr>
    </w:p>
    <w:p w14:paraId="0436A46F" w14:textId="446DA98F" w:rsidR="001E7CBA" w:rsidRPr="009A733E" w:rsidRDefault="001E7CBA" w:rsidP="001E7CBA">
      <w:pPr>
        <w:jc w:val="both"/>
        <w:rPr>
          <w:rFonts w:ascii="Arial" w:hAnsi="Arial" w:cs="Arial"/>
          <w:sz w:val="22"/>
          <w:szCs w:val="22"/>
        </w:rPr>
      </w:pPr>
      <w:r w:rsidRPr="009A733E">
        <w:rPr>
          <w:rFonts w:ascii="Arial" w:hAnsi="Arial" w:cs="Arial"/>
          <w:sz w:val="22"/>
          <w:szCs w:val="22"/>
        </w:rPr>
        <w:t xml:space="preserve">Spodaj podpisani dajem/o uradno soglasje, da OBČINA BREŽICE v zvezi z oddajo javnega </w:t>
      </w:r>
      <w:bookmarkStart w:id="0" w:name="_GoBack"/>
      <w:r w:rsidRPr="00452B6C">
        <w:rPr>
          <w:rFonts w:ascii="Arial" w:hAnsi="Arial" w:cs="Arial"/>
          <w:sz w:val="22"/>
          <w:szCs w:val="22"/>
        </w:rPr>
        <w:t>naročila JN00</w:t>
      </w:r>
      <w:r w:rsidR="004E601B" w:rsidRPr="00452B6C">
        <w:rPr>
          <w:rFonts w:ascii="Arial" w:hAnsi="Arial" w:cs="Arial"/>
          <w:sz w:val="22"/>
          <w:szCs w:val="22"/>
        </w:rPr>
        <w:t>531</w:t>
      </w:r>
      <w:r w:rsidR="00452B6C" w:rsidRPr="00452B6C">
        <w:rPr>
          <w:rFonts w:ascii="Arial" w:hAnsi="Arial" w:cs="Arial"/>
          <w:sz w:val="22"/>
          <w:szCs w:val="22"/>
        </w:rPr>
        <w:t>3</w:t>
      </w:r>
      <w:r w:rsidRPr="00452B6C">
        <w:rPr>
          <w:rFonts w:ascii="Arial" w:hAnsi="Arial" w:cs="Arial"/>
          <w:sz w:val="22"/>
          <w:szCs w:val="22"/>
        </w:rPr>
        <w:t>/201</w:t>
      </w:r>
      <w:r w:rsidR="00452B6C" w:rsidRPr="00452B6C">
        <w:rPr>
          <w:rFonts w:ascii="Arial" w:hAnsi="Arial" w:cs="Arial"/>
          <w:sz w:val="22"/>
          <w:szCs w:val="22"/>
        </w:rPr>
        <w:t>9</w:t>
      </w:r>
      <w:r w:rsidRPr="00452B6C">
        <w:rPr>
          <w:rFonts w:ascii="Arial" w:hAnsi="Arial" w:cs="Arial"/>
          <w:sz w:val="22"/>
          <w:szCs w:val="22"/>
        </w:rPr>
        <w:t>-W01 pridobi podatke za preveritev ponudbe v skladu 89. členom</w:t>
      </w:r>
      <w:r w:rsidRPr="009A733E">
        <w:rPr>
          <w:rFonts w:ascii="Arial" w:hAnsi="Arial" w:cs="Arial"/>
          <w:sz w:val="22"/>
          <w:szCs w:val="22"/>
        </w:rPr>
        <w:t xml:space="preserve"> </w:t>
      </w:r>
      <w:bookmarkEnd w:id="0"/>
      <w:r w:rsidRPr="009A733E">
        <w:rPr>
          <w:rFonts w:ascii="Arial" w:hAnsi="Arial" w:cs="Arial"/>
          <w:sz w:val="22"/>
          <w:szCs w:val="22"/>
        </w:rPr>
        <w:t xml:space="preserve">ZJN-3 v enotnem informacijskem sistemu – </w:t>
      </w:r>
      <w:proofErr w:type="spellStart"/>
      <w:r w:rsidRPr="009A733E">
        <w:rPr>
          <w:rFonts w:ascii="Arial" w:hAnsi="Arial" w:cs="Arial"/>
          <w:sz w:val="22"/>
          <w:szCs w:val="22"/>
        </w:rPr>
        <w:t>eDosje</w:t>
      </w:r>
      <w:proofErr w:type="spellEnd"/>
      <w:r w:rsidRPr="009A733E">
        <w:rPr>
          <w:rFonts w:ascii="Arial" w:hAnsi="Arial" w:cs="Arial"/>
          <w:sz w:val="22"/>
          <w:szCs w:val="22"/>
        </w:rPr>
        <w:t xml:space="preserve"> iz devetega odstavka 77. člena ZJN-3.</w:t>
      </w:r>
    </w:p>
    <w:p w14:paraId="6830F19C" w14:textId="0D016BB3" w:rsidR="001B0C7B" w:rsidRDefault="001B0C7B" w:rsidP="001B0C7B">
      <w:pPr>
        <w:jc w:val="both"/>
        <w:rPr>
          <w:rFonts w:ascii="Arial" w:hAnsi="Arial" w:cs="Arial"/>
          <w:sz w:val="22"/>
          <w:szCs w:val="22"/>
        </w:rPr>
      </w:pPr>
    </w:p>
    <w:p w14:paraId="0A8D5B9E" w14:textId="6C00689B" w:rsidR="001E7CBA" w:rsidRDefault="001E7CBA" w:rsidP="001B0C7B">
      <w:pPr>
        <w:jc w:val="both"/>
        <w:rPr>
          <w:rFonts w:ascii="Arial" w:hAnsi="Arial" w:cs="Arial"/>
          <w:sz w:val="22"/>
          <w:szCs w:val="22"/>
        </w:rPr>
      </w:pPr>
    </w:p>
    <w:p w14:paraId="66B9E297" w14:textId="77777777" w:rsidR="001E7CBA" w:rsidRPr="00A835A2" w:rsidRDefault="001E7CBA" w:rsidP="001B0C7B">
      <w:pPr>
        <w:jc w:val="both"/>
        <w:rPr>
          <w:rFonts w:ascii="Arial" w:hAnsi="Arial" w:cs="Arial"/>
          <w:sz w:val="22"/>
          <w:szCs w:val="22"/>
        </w:rPr>
      </w:pPr>
    </w:p>
    <w:p w14:paraId="59D10162" w14:textId="77777777" w:rsidR="00435A16" w:rsidRDefault="00435A16" w:rsidP="00435A16">
      <w:pPr>
        <w:jc w:val="both"/>
        <w:rPr>
          <w:rFonts w:ascii="Arial" w:hAnsi="Arial" w:cs="Arial"/>
          <w:sz w:val="22"/>
          <w:szCs w:val="22"/>
        </w:rPr>
      </w:pPr>
      <w:r w:rsidRPr="00A835A2">
        <w:rPr>
          <w:rFonts w:ascii="Arial" w:hAnsi="Arial" w:cs="Arial"/>
          <w:sz w:val="22"/>
          <w:szCs w:val="22"/>
        </w:rPr>
        <w:t xml:space="preserve">Datum: ____________________                          </w:t>
      </w:r>
      <w:r>
        <w:rPr>
          <w:rFonts w:ascii="Arial" w:hAnsi="Arial" w:cs="Arial"/>
          <w:sz w:val="22"/>
          <w:szCs w:val="22"/>
        </w:rPr>
        <w:tab/>
        <w:t xml:space="preserve">Ime in priimek odgovorne </w:t>
      </w:r>
    </w:p>
    <w:p w14:paraId="422EF7AD" w14:textId="77777777" w:rsidR="00435A16" w:rsidRDefault="00435A16" w:rsidP="00435A16">
      <w:pPr>
        <w:ind w:left="4248" w:firstLine="708"/>
        <w:jc w:val="both"/>
        <w:rPr>
          <w:rFonts w:ascii="Arial" w:hAnsi="Arial" w:cs="Arial"/>
          <w:sz w:val="22"/>
          <w:szCs w:val="22"/>
        </w:rPr>
      </w:pPr>
      <w:r>
        <w:rPr>
          <w:rFonts w:ascii="Arial" w:hAnsi="Arial" w:cs="Arial"/>
          <w:sz w:val="22"/>
          <w:szCs w:val="22"/>
        </w:rPr>
        <w:t>osebe ponudnika:</w:t>
      </w:r>
    </w:p>
    <w:p w14:paraId="1EE070FB" w14:textId="77777777" w:rsidR="00435A16" w:rsidRDefault="00435A16" w:rsidP="00435A16">
      <w:pPr>
        <w:jc w:val="both"/>
        <w:rPr>
          <w:rFonts w:ascii="Arial" w:hAnsi="Arial" w:cs="Arial"/>
          <w:sz w:val="22"/>
          <w:szCs w:val="22"/>
        </w:rPr>
      </w:pPr>
    </w:p>
    <w:p w14:paraId="235B0B73" w14:textId="77777777" w:rsidR="00435A16" w:rsidRPr="00C33846" w:rsidRDefault="00435A16" w:rsidP="00435A16">
      <w:pPr>
        <w:jc w:val="both"/>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__________________________</w:t>
      </w:r>
    </w:p>
    <w:p w14:paraId="551C26F4" w14:textId="77777777" w:rsidR="001B0C7B" w:rsidRPr="00C33846" w:rsidRDefault="001B0C7B" w:rsidP="00435A16">
      <w:pPr>
        <w:jc w:val="both"/>
      </w:pPr>
    </w:p>
    <w:sectPr w:rsidR="001B0C7B" w:rsidRPr="00C33846" w:rsidSect="000B6BBD">
      <w:headerReference w:type="default" r:id="rId8"/>
      <w:footerReference w:type="default" r:id="rId9"/>
      <w:pgSz w:w="11906" w:h="16838"/>
      <w:pgMar w:top="1701" w:right="1418" w:bottom="130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74B54E6" w14:textId="77777777" w:rsidR="009D64DA" w:rsidRDefault="009D64DA" w:rsidP="000B6BBD">
      <w:r>
        <w:separator/>
      </w:r>
    </w:p>
  </w:endnote>
  <w:endnote w:type="continuationSeparator" w:id="0">
    <w:p w14:paraId="442DB8DB" w14:textId="77777777" w:rsidR="009D64DA" w:rsidRDefault="009D64DA" w:rsidP="000B6B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42535985"/>
      <w:docPartObj>
        <w:docPartGallery w:val="Page Numbers (Bottom of Page)"/>
        <w:docPartUnique/>
      </w:docPartObj>
    </w:sdtPr>
    <w:sdtEndPr/>
    <w:sdtContent>
      <w:p w14:paraId="09A533C4" w14:textId="30D36CD2" w:rsidR="00CD3F95" w:rsidRDefault="0066223E">
        <w:pPr>
          <w:pStyle w:val="Noga"/>
          <w:jc w:val="right"/>
        </w:pPr>
        <w:r>
          <w:fldChar w:fldCharType="begin"/>
        </w:r>
        <w:r>
          <w:instrText xml:space="preserve"> PAGE   \* MERGEFORMAT </w:instrText>
        </w:r>
        <w:r>
          <w:fldChar w:fldCharType="separate"/>
        </w:r>
        <w:r w:rsidR="006E1A2C">
          <w:rPr>
            <w:noProof/>
          </w:rPr>
          <w:t>3</w:t>
        </w:r>
        <w:r>
          <w:rPr>
            <w:noProof/>
          </w:rPr>
          <w:fldChar w:fldCharType="end"/>
        </w:r>
      </w:p>
    </w:sdtContent>
  </w:sdt>
  <w:p w14:paraId="21BF9DBA" w14:textId="77777777" w:rsidR="00CD3F95" w:rsidRDefault="00CD3F95">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B2758D1" w14:textId="77777777" w:rsidR="009D64DA" w:rsidRDefault="009D64DA" w:rsidP="000B6BBD">
      <w:r>
        <w:separator/>
      </w:r>
    </w:p>
  </w:footnote>
  <w:footnote w:type="continuationSeparator" w:id="0">
    <w:p w14:paraId="4DECCDF4" w14:textId="77777777" w:rsidR="009D64DA" w:rsidRDefault="009D64DA" w:rsidP="000B6B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587F78" w14:textId="77777777" w:rsidR="00CD3F95" w:rsidRDefault="00CD3F95">
    <w:pPr>
      <w:pStyle w:val="Glava"/>
      <w:rPr>
        <w:rFonts w:ascii="Arial" w:hAnsi="Arial" w:cs="Arial"/>
      </w:rPr>
    </w:pPr>
    <w:r>
      <w:rPr>
        <w:noProof/>
      </w:rPr>
      <w:drawing>
        <wp:anchor distT="0" distB="0" distL="114300" distR="114300" simplePos="0" relativeHeight="251658240" behindDoc="1" locked="0" layoutInCell="1" allowOverlap="1" wp14:anchorId="556FFD72" wp14:editId="445AEA63">
          <wp:simplePos x="0" y="0"/>
          <wp:positionH relativeFrom="column">
            <wp:posOffset>610536</wp:posOffset>
          </wp:positionH>
          <wp:positionV relativeFrom="paragraph">
            <wp:posOffset>-201562</wp:posOffset>
          </wp:positionV>
          <wp:extent cx="638676" cy="740106"/>
          <wp:effectExtent l="19050" t="0" r="9024" b="0"/>
          <wp:wrapNone/>
          <wp:docPr id="1" name="Slika 1" descr="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lor"/>
                  <pic:cNvPicPr>
                    <a:picLocks noChangeAspect="1" noChangeArrowheads="1"/>
                  </pic:cNvPicPr>
                </pic:nvPicPr>
                <pic:blipFill>
                  <a:blip r:embed="rId1"/>
                  <a:srcRect/>
                  <a:stretch>
                    <a:fillRect/>
                  </a:stretch>
                </pic:blipFill>
                <pic:spPr bwMode="auto">
                  <a:xfrm>
                    <a:off x="0" y="0"/>
                    <a:ext cx="638676" cy="740106"/>
                  </a:xfrm>
                  <a:prstGeom prst="rect">
                    <a:avLst/>
                  </a:prstGeom>
                  <a:noFill/>
                  <a:ln w="9525">
                    <a:noFill/>
                    <a:miter lim="800000"/>
                    <a:headEnd/>
                    <a:tailEnd/>
                  </a:ln>
                </pic:spPr>
              </pic:pic>
            </a:graphicData>
          </a:graphic>
        </wp:anchor>
      </w:drawing>
    </w:r>
    <w:r>
      <w:tab/>
      <w:t xml:space="preserve">                                                                                     </w:t>
    </w:r>
    <w:r w:rsidRPr="000B6BBD">
      <w:rPr>
        <w:rFonts w:ascii="Arial" w:hAnsi="Arial" w:cs="Arial"/>
      </w:rPr>
      <w:t>Cesta prvih borcev 18</w:t>
    </w:r>
    <w:r>
      <w:rPr>
        <w:rFonts w:ascii="Arial" w:hAnsi="Arial" w:cs="Arial"/>
      </w:rPr>
      <w:t>, 8250 Brežice</w:t>
    </w:r>
  </w:p>
  <w:p w14:paraId="4C1EF476" w14:textId="77777777" w:rsidR="00CD3F95" w:rsidRDefault="00CD3F95">
    <w:pPr>
      <w:pStyle w:val="Glava"/>
      <w:rPr>
        <w:rFonts w:ascii="Arial" w:hAnsi="Arial" w:cs="Arial"/>
      </w:rPr>
    </w:pPr>
    <w:r>
      <w:rPr>
        <w:rFonts w:ascii="Arial" w:hAnsi="Arial" w:cs="Arial"/>
      </w:rPr>
      <w:tab/>
      <w:t xml:space="preserve">                                                                             E-naslov: </w:t>
    </w:r>
    <w:hyperlink r:id="rId2" w:history="1">
      <w:r w:rsidRPr="00B71B0A">
        <w:rPr>
          <w:rStyle w:val="Hiperpovezava"/>
          <w:rFonts w:ascii="Arial" w:hAnsi="Arial" w:cs="Arial"/>
          <w:color w:val="0066FF"/>
        </w:rPr>
        <w:t>obcina.brezice@brezice.si</w:t>
      </w:r>
    </w:hyperlink>
    <w:r>
      <w:rPr>
        <w:rFonts w:ascii="Arial" w:hAnsi="Arial" w:cs="Arial"/>
      </w:rPr>
      <w:t xml:space="preserve"> </w:t>
    </w:r>
  </w:p>
  <w:p w14:paraId="5A9532D9" w14:textId="77777777" w:rsidR="00CD3F95" w:rsidRDefault="00CD3F95">
    <w:pPr>
      <w:pStyle w:val="Glava"/>
      <w:rPr>
        <w:rFonts w:ascii="Arial" w:hAnsi="Arial" w:cs="Arial"/>
      </w:rPr>
    </w:pPr>
    <w:r w:rsidRPr="000B6BBD">
      <w:rPr>
        <w:rFonts w:ascii="Arial" w:hAnsi="Arial" w:cs="Arial"/>
      </w:rPr>
      <w:t xml:space="preserve">                                                                                           </w:t>
    </w:r>
    <w:r>
      <w:rPr>
        <w:rFonts w:ascii="Arial" w:hAnsi="Arial" w:cs="Arial"/>
      </w:rPr>
      <w:t>Tel.: +385 (0)7 620 5500</w:t>
    </w:r>
  </w:p>
  <w:p w14:paraId="28CCA2D3" w14:textId="77777777" w:rsidR="00CD3F95" w:rsidRPr="000B6BBD" w:rsidRDefault="00CD3F95" w:rsidP="000B6BBD">
    <w:pPr>
      <w:pStyle w:val="Glava"/>
      <w:pBdr>
        <w:bottom w:val="single" w:sz="4" w:space="1" w:color="auto"/>
      </w:pBdr>
      <w:rPr>
        <w:rFonts w:ascii="Arial" w:hAnsi="Arial" w:cs="Arial"/>
      </w:rPr>
    </w:pPr>
    <w:r>
      <w:rPr>
        <w:rFonts w:ascii="Arial" w:hAnsi="Arial" w:cs="Arial"/>
      </w:rPr>
      <w:t xml:space="preserve">                                                                                           Spletna stran: </w:t>
    </w:r>
    <w:hyperlink r:id="rId3" w:history="1">
      <w:r w:rsidRPr="00B71B0A">
        <w:rPr>
          <w:rStyle w:val="Hiperpovezava"/>
          <w:rFonts w:ascii="Arial" w:hAnsi="Arial" w:cs="Arial"/>
          <w:color w:val="0066FF"/>
        </w:rPr>
        <w:t>www.brezice.si</w:t>
      </w:r>
    </w:hyperlink>
    <w:r>
      <w:rPr>
        <w:rFonts w:ascii="Arial" w:hAnsi="Arial" w:cs="Arial"/>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807C7D9A"/>
    <w:lvl w:ilvl="0">
      <w:start w:val="1"/>
      <w:numFmt w:val="bullet"/>
      <w:pStyle w:val="Oznaenseznam"/>
      <w:lvlText w:val=""/>
      <w:lvlJc w:val="left"/>
      <w:pPr>
        <w:tabs>
          <w:tab w:val="num" w:pos="360"/>
        </w:tabs>
        <w:ind w:left="360" w:hanging="360"/>
      </w:pPr>
      <w:rPr>
        <w:rFonts w:ascii="Symbol" w:hAnsi="Symbol" w:hint="default"/>
      </w:rPr>
    </w:lvl>
  </w:abstractNum>
  <w:abstractNum w:abstractNumId="1" w15:restartNumberingAfterBreak="0">
    <w:nsid w:val="01BD6329"/>
    <w:multiLevelType w:val="hybridMultilevel"/>
    <w:tmpl w:val="D152DFAE"/>
    <w:lvl w:ilvl="0" w:tplc="5FF23614">
      <w:start w:val="1"/>
      <w:numFmt w:val="bullet"/>
      <w:lvlText w:val="-"/>
      <w:lvlJc w:val="left"/>
      <w:pPr>
        <w:ind w:left="720" w:hanging="360"/>
      </w:pPr>
      <w:rPr>
        <w:rFonts w:ascii="Arial" w:eastAsia="Times New Roman" w:hAnsi="Arial" w:cs="Arial"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1F96273"/>
    <w:multiLevelType w:val="hybridMultilevel"/>
    <w:tmpl w:val="4020570A"/>
    <w:lvl w:ilvl="0" w:tplc="04240003">
      <w:start w:val="1"/>
      <w:numFmt w:val="bullet"/>
      <w:lvlText w:val="o"/>
      <w:lvlJc w:val="left"/>
      <w:pPr>
        <w:ind w:left="720" w:hanging="360"/>
      </w:pPr>
      <w:rPr>
        <w:rFonts w:ascii="Courier New" w:hAnsi="Courier New" w:cs="Courier New"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3AA3E9C"/>
    <w:multiLevelType w:val="hybridMultilevel"/>
    <w:tmpl w:val="575235C6"/>
    <w:lvl w:ilvl="0" w:tplc="04240007">
      <w:start w:val="1"/>
      <w:numFmt w:val="bullet"/>
      <w:lvlText w:val=""/>
      <w:lvlJc w:val="left"/>
      <w:pPr>
        <w:tabs>
          <w:tab w:val="num" w:pos="360"/>
        </w:tabs>
        <w:ind w:left="360" w:hanging="360"/>
      </w:pPr>
      <w:rPr>
        <w:rFonts w:ascii="Wingdings" w:hAnsi="Wingdings"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C693CD2"/>
    <w:multiLevelType w:val="hybridMultilevel"/>
    <w:tmpl w:val="0B447246"/>
    <w:lvl w:ilvl="0" w:tplc="04240017">
      <w:start w:val="1"/>
      <w:numFmt w:val="lowerLetter"/>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5" w15:restartNumberingAfterBreak="0">
    <w:nsid w:val="13DD26C2"/>
    <w:multiLevelType w:val="hybridMultilevel"/>
    <w:tmpl w:val="58540068"/>
    <w:lvl w:ilvl="0" w:tplc="04240017">
      <w:start w:val="1"/>
      <w:numFmt w:val="lowerLetter"/>
      <w:lvlText w:val="%1)"/>
      <w:lvlJc w:val="left"/>
      <w:pPr>
        <w:tabs>
          <w:tab w:val="num" w:pos="720"/>
        </w:tabs>
        <w:ind w:left="720" w:hanging="360"/>
      </w:pPr>
      <w:rPr>
        <w:rFonts w:hint="default"/>
      </w:rPr>
    </w:lvl>
    <w:lvl w:ilvl="1" w:tplc="0424000F">
      <w:start w:val="1"/>
      <w:numFmt w:val="decimal"/>
      <w:lvlText w:val="%2."/>
      <w:lvlJc w:val="left"/>
      <w:pPr>
        <w:tabs>
          <w:tab w:val="num" w:pos="1440"/>
        </w:tabs>
        <w:ind w:left="1440" w:hanging="360"/>
      </w:pPr>
      <w:rPr>
        <w:rFonts w:hint="default"/>
      </w:rPr>
    </w:lvl>
    <w:lvl w:ilvl="2" w:tplc="0424000F">
      <w:start w:val="1"/>
      <w:numFmt w:val="decimal"/>
      <w:lvlText w:val="%3."/>
      <w:lvlJc w:val="left"/>
      <w:pPr>
        <w:tabs>
          <w:tab w:val="num" w:pos="2340"/>
        </w:tabs>
        <w:ind w:left="2340" w:hanging="360"/>
      </w:pPr>
      <w:rPr>
        <w:rFonts w:hint="default"/>
      </w:rPr>
    </w:lvl>
    <w:lvl w:ilvl="3" w:tplc="46768A72">
      <w:start w:val="1"/>
      <w:numFmt w:val="bullet"/>
      <w:lvlText w:val="-"/>
      <w:lvlJc w:val="left"/>
      <w:pPr>
        <w:tabs>
          <w:tab w:val="num" w:pos="3000"/>
        </w:tabs>
        <w:ind w:left="3000" w:hanging="480"/>
      </w:pPr>
      <w:rPr>
        <w:rFonts w:ascii="Arial" w:eastAsia="Times New Roman" w:hAnsi="Arial" w:cs="Arial" w:hint="default"/>
      </w:rPr>
    </w:lvl>
    <w:lvl w:ilvl="4" w:tplc="D9B490B4">
      <w:start w:val="4"/>
      <w:numFmt w:val="lowerLetter"/>
      <w:lvlText w:val="%5."/>
      <w:lvlJc w:val="left"/>
      <w:pPr>
        <w:tabs>
          <w:tab w:val="num" w:pos="3600"/>
        </w:tabs>
        <w:ind w:left="3600" w:hanging="360"/>
      </w:pPr>
      <w:rPr>
        <w:rFonts w:hint="default"/>
      </w:rPr>
    </w:lvl>
    <w:lvl w:ilvl="5" w:tplc="FCE0D74E">
      <w:start w:val="4"/>
      <w:numFmt w:val="upperLetter"/>
      <w:lvlText w:val="%6)"/>
      <w:lvlJc w:val="left"/>
      <w:pPr>
        <w:ind w:left="4500" w:hanging="360"/>
      </w:pPr>
      <w:rPr>
        <w:rFonts w:hint="default"/>
      </w:r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6" w15:restartNumberingAfterBreak="0">
    <w:nsid w:val="179C7ED1"/>
    <w:multiLevelType w:val="hybridMultilevel"/>
    <w:tmpl w:val="3BB4D89A"/>
    <w:lvl w:ilvl="0" w:tplc="28942902">
      <w:start w:val="1"/>
      <w:numFmt w:val="upperLetter"/>
      <w:lvlText w:val="%1)"/>
      <w:lvlJc w:val="left"/>
      <w:pPr>
        <w:tabs>
          <w:tab w:val="num" w:pos="756"/>
        </w:tabs>
        <w:ind w:left="756" w:hanging="396"/>
      </w:pPr>
      <w:rPr>
        <w:rFonts w:hint="default"/>
      </w:rPr>
    </w:lvl>
    <w:lvl w:ilvl="1" w:tplc="04A223B8">
      <w:start w:val="1"/>
      <w:numFmt w:val="lowerLetter"/>
      <w:lvlText w:val="%2)"/>
      <w:lvlJc w:val="left"/>
      <w:pPr>
        <w:tabs>
          <w:tab w:val="num" w:pos="1440"/>
        </w:tabs>
        <w:ind w:left="1440" w:hanging="360"/>
      </w:pPr>
      <w:rPr>
        <w:rFonts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7" w15:restartNumberingAfterBreak="0">
    <w:nsid w:val="1C0E717D"/>
    <w:multiLevelType w:val="hybridMultilevel"/>
    <w:tmpl w:val="416E7FFE"/>
    <w:lvl w:ilvl="0" w:tplc="CEFC52CE">
      <w:start w:val="1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27214B9B"/>
    <w:multiLevelType w:val="hybridMultilevel"/>
    <w:tmpl w:val="770207F2"/>
    <w:lvl w:ilvl="0" w:tplc="46EC27D2">
      <w:start w:val="1"/>
      <w:numFmt w:val="decimal"/>
      <w:lvlText w:val="%1."/>
      <w:lvlJc w:val="left"/>
      <w:pPr>
        <w:tabs>
          <w:tab w:val="num" w:pos="2880"/>
        </w:tabs>
        <w:ind w:left="288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9" w15:restartNumberingAfterBreak="0">
    <w:nsid w:val="2EDD188E"/>
    <w:multiLevelType w:val="hybridMultilevel"/>
    <w:tmpl w:val="D1949B5A"/>
    <w:lvl w:ilvl="0" w:tplc="86587C60">
      <w:start w:val="1"/>
      <w:numFmt w:val="lowerLetter"/>
      <w:lvlText w:val="%1)"/>
      <w:lvlJc w:val="left"/>
      <w:pPr>
        <w:ind w:left="1776" w:hanging="360"/>
      </w:pPr>
      <w:rPr>
        <w:rFonts w:hint="default"/>
      </w:rPr>
    </w:lvl>
    <w:lvl w:ilvl="1" w:tplc="04240019" w:tentative="1">
      <w:start w:val="1"/>
      <w:numFmt w:val="lowerLetter"/>
      <w:lvlText w:val="%2."/>
      <w:lvlJc w:val="left"/>
      <w:pPr>
        <w:ind w:left="2496" w:hanging="360"/>
      </w:pPr>
    </w:lvl>
    <w:lvl w:ilvl="2" w:tplc="0424001B" w:tentative="1">
      <w:start w:val="1"/>
      <w:numFmt w:val="lowerRoman"/>
      <w:lvlText w:val="%3."/>
      <w:lvlJc w:val="right"/>
      <w:pPr>
        <w:ind w:left="3216" w:hanging="180"/>
      </w:pPr>
    </w:lvl>
    <w:lvl w:ilvl="3" w:tplc="0424000F" w:tentative="1">
      <w:start w:val="1"/>
      <w:numFmt w:val="decimal"/>
      <w:lvlText w:val="%4."/>
      <w:lvlJc w:val="left"/>
      <w:pPr>
        <w:ind w:left="3936" w:hanging="360"/>
      </w:pPr>
    </w:lvl>
    <w:lvl w:ilvl="4" w:tplc="04240019" w:tentative="1">
      <w:start w:val="1"/>
      <w:numFmt w:val="lowerLetter"/>
      <w:lvlText w:val="%5."/>
      <w:lvlJc w:val="left"/>
      <w:pPr>
        <w:ind w:left="4656" w:hanging="360"/>
      </w:pPr>
    </w:lvl>
    <w:lvl w:ilvl="5" w:tplc="0424001B" w:tentative="1">
      <w:start w:val="1"/>
      <w:numFmt w:val="lowerRoman"/>
      <w:lvlText w:val="%6."/>
      <w:lvlJc w:val="right"/>
      <w:pPr>
        <w:ind w:left="5376" w:hanging="180"/>
      </w:pPr>
    </w:lvl>
    <w:lvl w:ilvl="6" w:tplc="0424000F" w:tentative="1">
      <w:start w:val="1"/>
      <w:numFmt w:val="decimal"/>
      <w:lvlText w:val="%7."/>
      <w:lvlJc w:val="left"/>
      <w:pPr>
        <w:ind w:left="6096" w:hanging="360"/>
      </w:pPr>
    </w:lvl>
    <w:lvl w:ilvl="7" w:tplc="04240019" w:tentative="1">
      <w:start w:val="1"/>
      <w:numFmt w:val="lowerLetter"/>
      <w:lvlText w:val="%8."/>
      <w:lvlJc w:val="left"/>
      <w:pPr>
        <w:ind w:left="6816" w:hanging="360"/>
      </w:pPr>
    </w:lvl>
    <w:lvl w:ilvl="8" w:tplc="0424001B" w:tentative="1">
      <w:start w:val="1"/>
      <w:numFmt w:val="lowerRoman"/>
      <w:lvlText w:val="%9."/>
      <w:lvlJc w:val="right"/>
      <w:pPr>
        <w:ind w:left="7536" w:hanging="180"/>
      </w:pPr>
    </w:lvl>
  </w:abstractNum>
  <w:abstractNum w:abstractNumId="10" w15:restartNumberingAfterBreak="0">
    <w:nsid w:val="302537AD"/>
    <w:multiLevelType w:val="hybridMultilevel"/>
    <w:tmpl w:val="2CA2C844"/>
    <w:lvl w:ilvl="0" w:tplc="04240017">
      <w:start w:val="1"/>
      <w:numFmt w:val="lowerLetter"/>
      <w:lvlText w:val="%1)"/>
      <w:lvlJc w:val="left"/>
      <w:pPr>
        <w:ind w:left="720" w:hanging="360"/>
      </w:pPr>
    </w:lvl>
    <w:lvl w:ilvl="1" w:tplc="2DAA38C2">
      <w:numFmt w:val="bullet"/>
      <w:lvlText w:val="–"/>
      <w:lvlJc w:val="left"/>
      <w:pPr>
        <w:ind w:left="1440" w:hanging="360"/>
      </w:pPr>
      <w:rPr>
        <w:rFonts w:ascii="Times New Roman" w:eastAsia="Times New Roman" w:hAnsi="Times New Roman" w:cs="Times New Roman"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30880226"/>
    <w:multiLevelType w:val="hybridMultilevel"/>
    <w:tmpl w:val="48C65BFC"/>
    <w:lvl w:ilvl="0" w:tplc="2D42A186">
      <w:start w:val="5"/>
      <w:numFmt w:val="decimal"/>
      <w:lvlText w:val="%1."/>
      <w:lvlJc w:val="left"/>
      <w:pPr>
        <w:tabs>
          <w:tab w:val="num" w:pos="644"/>
        </w:tabs>
        <w:ind w:left="644" w:hanging="360"/>
      </w:pPr>
      <w:rPr>
        <w:rFonts w:hint="default"/>
      </w:rPr>
    </w:lvl>
    <w:lvl w:ilvl="1" w:tplc="6FF20480">
      <w:start w:val="4"/>
      <w:numFmt w:val="bullet"/>
      <w:lvlText w:val="-"/>
      <w:lvlJc w:val="left"/>
      <w:pPr>
        <w:tabs>
          <w:tab w:val="num" w:pos="1364"/>
        </w:tabs>
        <w:ind w:left="1364" w:hanging="360"/>
      </w:pPr>
      <w:rPr>
        <w:rFonts w:ascii="Arial" w:eastAsia="Times New Roman" w:hAnsi="Arial" w:cs="Arial" w:hint="default"/>
      </w:rPr>
    </w:lvl>
    <w:lvl w:ilvl="2" w:tplc="0424001B" w:tentative="1">
      <w:start w:val="1"/>
      <w:numFmt w:val="lowerRoman"/>
      <w:lvlText w:val="%3."/>
      <w:lvlJc w:val="right"/>
      <w:pPr>
        <w:tabs>
          <w:tab w:val="num" w:pos="2084"/>
        </w:tabs>
        <w:ind w:left="2084" w:hanging="180"/>
      </w:pPr>
    </w:lvl>
    <w:lvl w:ilvl="3" w:tplc="0424000F" w:tentative="1">
      <w:start w:val="1"/>
      <w:numFmt w:val="decimal"/>
      <w:lvlText w:val="%4."/>
      <w:lvlJc w:val="left"/>
      <w:pPr>
        <w:tabs>
          <w:tab w:val="num" w:pos="2804"/>
        </w:tabs>
        <w:ind w:left="2804" w:hanging="360"/>
      </w:pPr>
    </w:lvl>
    <w:lvl w:ilvl="4" w:tplc="04240019" w:tentative="1">
      <w:start w:val="1"/>
      <w:numFmt w:val="lowerLetter"/>
      <w:lvlText w:val="%5."/>
      <w:lvlJc w:val="left"/>
      <w:pPr>
        <w:tabs>
          <w:tab w:val="num" w:pos="3524"/>
        </w:tabs>
        <w:ind w:left="3524" w:hanging="360"/>
      </w:pPr>
    </w:lvl>
    <w:lvl w:ilvl="5" w:tplc="0424001B" w:tentative="1">
      <w:start w:val="1"/>
      <w:numFmt w:val="lowerRoman"/>
      <w:lvlText w:val="%6."/>
      <w:lvlJc w:val="right"/>
      <w:pPr>
        <w:tabs>
          <w:tab w:val="num" w:pos="4244"/>
        </w:tabs>
        <w:ind w:left="4244" w:hanging="180"/>
      </w:pPr>
    </w:lvl>
    <w:lvl w:ilvl="6" w:tplc="0424000F" w:tentative="1">
      <w:start w:val="1"/>
      <w:numFmt w:val="decimal"/>
      <w:lvlText w:val="%7."/>
      <w:lvlJc w:val="left"/>
      <w:pPr>
        <w:tabs>
          <w:tab w:val="num" w:pos="4964"/>
        </w:tabs>
        <w:ind w:left="4964" w:hanging="360"/>
      </w:pPr>
    </w:lvl>
    <w:lvl w:ilvl="7" w:tplc="04240019" w:tentative="1">
      <w:start w:val="1"/>
      <w:numFmt w:val="lowerLetter"/>
      <w:lvlText w:val="%8."/>
      <w:lvlJc w:val="left"/>
      <w:pPr>
        <w:tabs>
          <w:tab w:val="num" w:pos="5684"/>
        </w:tabs>
        <w:ind w:left="5684" w:hanging="360"/>
      </w:pPr>
    </w:lvl>
    <w:lvl w:ilvl="8" w:tplc="0424001B" w:tentative="1">
      <w:start w:val="1"/>
      <w:numFmt w:val="lowerRoman"/>
      <w:lvlText w:val="%9."/>
      <w:lvlJc w:val="right"/>
      <w:pPr>
        <w:tabs>
          <w:tab w:val="num" w:pos="6404"/>
        </w:tabs>
        <w:ind w:left="6404" w:hanging="180"/>
      </w:pPr>
    </w:lvl>
  </w:abstractNum>
  <w:abstractNum w:abstractNumId="12" w15:restartNumberingAfterBreak="0">
    <w:nsid w:val="30BE15C8"/>
    <w:multiLevelType w:val="hybridMultilevel"/>
    <w:tmpl w:val="8AECDFD0"/>
    <w:lvl w:ilvl="0" w:tplc="96DAB784">
      <w:start w:val="1"/>
      <w:numFmt w:val="lowerLetter"/>
      <w:lvlText w:val="%1)"/>
      <w:lvlJc w:val="left"/>
      <w:pPr>
        <w:ind w:left="720" w:hanging="360"/>
      </w:pPr>
      <w:rPr>
        <w:rFonts w:hint="default"/>
      </w:rPr>
    </w:lvl>
    <w:lvl w:ilvl="1" w:tplc="6FF20480">
      <w:start w:val="4"/>
      <w:numFmt w:val="bullet"/>
      <w:lvlText w:val="-"/>
      <w:lvlJc w:val="left"/>
      <w:pPr>
        <w:ind w:left="1440" w:hanging="360"/>
      </w:pPr>
      <w:rPr>
        <w:rFonts w:ascii="Arial" w:eastAsia="Times New Roman" w:hAnsi="Arial" w:cs="Arial" w:hint="default"/>
      </w:r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34706CA9"/>
    <w:multiLevelType w:val="hybridMultilevel"/>
    <w:tmpl w:val="B40475EE"/>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F0D07C1"/>
    <w:multiLevelType w:val="hybridMultilevel"/>
    <w:tmpl w:val="43825F16"/>
    <w:lvl w:ilvl="0" w:tplc="04240007">
      <w:start w:val="1"/>
      <w:numFmt w:val="bullet"/>
      <w:lvlText w:val=""/>
      <w:lvlJc w:val="left"/>
      <w:pPr>
        <w:ind w:left="720" w:hanging="360"/>
      </w:pPr>
      <w:rPr>
        <w:rFonts w:ascii="Wingdings" w:hAnsi="Wingdings" w:hint="default"/>
        <w:sz w:val="16"/>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4EF42F53"/>
    <w:multiLevelType w:val="multilevel"/>
    <w:tmpl w:val="79D0A2FE"/>
    <w:lvl w:ilvl="0">
      <w:start w:val="1"/>
      <w:numFmt w:val="upperRoman"/>
      <w:pStyle w:val="Naslov1"/>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56066EB0"/>
    <w:multiLevelType w:val="multilevel"/>
    <w:tmpl w:val="69FEB32C"/>
    <w:lvl w:ilvl="0">
      <w:start w:val="1"/>
      <w:numFmt w:val="lowerLetter"/>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58CE2769"/>
    <w:multiLevelType w:val="hybridMultilevel"/>
    <w:tmpl w:val="67E2CEBE"/>
    <w:lvl w:ilvl="0" w:tplc="6FF20480">
      <w:start w:val="4"/>
      <w:numFmt w:val="bullet"/>
      <w:lvlText w:val="-"/>
      <w:lvlJc w:val="left"/>
      <w:pPr>
        <w:tabs>
          <w:tab w:val="num" w:pos="360"/>
        </w:tabs>
        <w:ind w:left="360" w:hanging="360"/>
      </w:pPr>
      <w:rPr>
        <w:rFonts w:ascii="Arial" w:eastAsia="Times New Roman" w:hAnsi="Arial" w:cs="Arial"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90B5111"/>
    <w:multiLevelType w:val="hybridMultilevel"/>
    <w:tmpl w:val="A0E85AD2"/>
    <w:lvl w:ilvl="0" w:tplc="A8229424">
      <w:start w:val="13"/>
      <w:numFmt w:val="decimal"/>
      <w:lvlText w:val="%1."/>
      <w:lvlJc w:val="left"/>
      <w:pPr>
        <w:ind w:left="288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59927744"/>
    <w:multiLevelType w:val="hybridMultilevel"/>
    <w:tmpl w:val="557CFFE0"/>
    <w:lvl w:ilvl="0" w:tplc="0424000F">
      <w:start w:val="1"/>
      <w:numFmt w:val="decimal"/>
      <w:lvlText w:val="%1."/>
      <w:lvlJc w:val="left"/>
      <w:pPr>
        <w:ind w:left="720" w:hanging="360"/>
      </w:pPr>
      <w:rPr>
        <w:rFonts w:hint="default"/>
      </w:rPr>
    </w:lvl>
    <w:lvl w:ilvl="1" w:tplc="04240001">
      <w:start w:val="1"/>
      <w:numFmt w:val="bullet"/>
      <w:lvlText w:val=""/>
      <w:lvlJc w:val="left"/>
      <w:pPr>
        <w:ind w:left="1440" w:hanging="360"/>
      </w:pPr>
      <w:rPr>
        <w:rFonts w:ascii="Symbol" w:hAnsi="Symbol"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0" w15:restartNumberingAfterBreak="0">
    <w:nsid w:val="5C642EA0"/>
    <w:multiLevelType w:val="hybridMultilevel"/>
    <w:tmpl w:val="73529630"/>
    <w:lvl w:ilvl="0" w:tplc="04090017">
      <w:start w:val="1"/>
      <w:numFmt w:val="lowerLetter"/>
      <w:lvlText w:val="%1)"/>
      <w:lvlJc w:val="left"/>
      <w:pPr>
        <w:ind w:left="720" w:hanging="360"/>
      </w:pPr>
      <w:rPr>
        <w:rFonts w:hint="default"/>
      </w:rPr>
    </w:lvl>
    <w:lvl w:ilvl="1" w:tplc="53EA9692">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9904AA6"/>
    <w:multiLevelType w:val="multilevel"/>
    <w:tmpl w:val="144623DC"/>
    <w:lvl w:ilvl="0">
      <w:start w:val="1"/>
      <w:numFmt w:val="decimal"/>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7E4579EE"/>
    <w:multiLevelType w:val="hybridMultilevel"/>
    <w:tmpl w:val="FD3CA19A"/>
    <w:lvl w:ilvl="0" w:tplc="96DAB784">
      <w:start w:val="1"/>
      <w:numFmt w:val="lowerLetter"/>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0"/>
  </w:num>
  <w:num w:numId="2">
    <w:abstractNumId w:val="15"/>
  </w:num>
  <w:num w:numId="3">
    <w:abstractNumId w:val="7"/>
  </w:num>
  <w:num w:numId="4">
    <w:abstractNumId w:val="1"/>
  </w:num>
  <w:num w:numId="5">
    <w:abstractNumId w:val="3"/>
  </w:num>
  <w:num w:numId="6">
    <w:abstractNumId w:val="17"/>
  </w:num>
  <w:num w:numId="7">
    <w:abstractNumId w:val="19"/>
  </w:num>
  <w:num w:numId="8">
    <w:abstractNumId w:val="9"/>
  </w:num>
  <w:num w:numId="9">
    <w:abstractNumId w:val="14"/>
  </w:num>
  <w:num w:numId="10">
    <w:abstractNumId w:val="4"/>
  </w:num>
  <w:num w:numId="11">
    <w:abstractNumId w:val="20"/>
  </w:num>
  <w:num w:numId="12">
    <w:abstractNumId w:val="16"/>
  </w:num>
  <w:num w:numId="13">
    <w:abstractNumId w:val="6"/>
  </w:num>
  <w:num w:numId="14">
    <w:abstractNumId w:val="8"/>
  </w:num>
  <w:num w:numId="15">
    <w:abstractNumId w:val="11"/>
  </w:num>
  <w:num w:numId="16">
    <w:abstractNumId w:val="5"/>
  </w:num>
  <w:num w:numId="17">
    <w:abstractNumId w:val="22"/>
  </w:num>
  <w:num w:numId="18">
    <w:abstractNumId w:val="10"/>
  </w:num>
  <w:num w:numId="19">
    <w:abstractNumId w:val="13"/>
  </w:num>
  <w:num w:numId="20">
    <w:abstractNumId w:val="21"/>
  </w:num>
  <w:num w:numId="21">
    <w:abstractNumId w:val="2"/>
  </w:num>
  <w:num w:numId="22">
    <w:abstractNumId w:val="12"/>
  </w:num>
  <w:num w:numId="23">
    <w:abstractNumId w:val="18"/>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B6BBD"/>
    <w:rsid w:val="0000529A"/>
    <w:rsid w:val="00010649"/>
    <w:rsid w:val="0002641B"/>
    <w:rsid w:val="00030F9D"/>
    <w:rsid w:val="00031918"/>
    <w:rsid w:val="00044023"/>
    <w:rsid w:val="00045D43"/>
    <w:rsid w:val="0004655A"/>
    <w:rsid w:val="0005380D"/>
    <w:rsid w:val="00054CCB"/>
    <w:rsid w:val="000551BE"/>
    <w:rsid w:val="00057B53"/>
    <w:rsid w:val="000666BE"/>
    <w:rsid w:val="000775B9"/>
    <w:rsid w:val="00077878"/>
    <w:rsid w:val="00082E2C"/>
    <w:rsid w:val="00085826"/>
    <w:rsid w:val="0009447B"/>
    <w:rsid w:val="000A1543"/>
    <w:rsid w:val="000A2BB7"/>
    <w:rsid w:val="000A2C42"/>
    <w:rsid w:val="000B1050"/>
    <w:rsid w:val="000B6BBD"/>
    <w:rsid w:val="000C6BB3"/>
    <w:rsid w:val="000D0171"/>
    <w:rsid w:val="000D1779"/>
    <w:rsid w:val="000D1D54"/>
    <w:rsid w:val="000D4CA2"/>
    <w:rsid w:val="000D6B29"/>
    <w:rsid w:val="000D739D"/>
    <w:rsid w:val="000D7D43"/>
    <w:rsid w:val="000E21FD"/>
    <w:rsid w:val="000E2FEB"/>
    <w:rsid w:val="000E7385"/>
    <w:rsid w:val="000F271D"/>
    <w:rsid w:val="00101462"/>
    <w:rsid w:val="00101886"/>
    <w:rsid w:val="0010424E"/>
    <w:rsid w:val="001046F3"/>
    <w:rsid w:val="001063A1"/>
    <w:rsid w:val="00110179"/>
    <w:rsid w:val="00122341"/>
    <w:rsid w:val="001264D7"/>
    <w:rsid w:val="00131C52"/>
    <w:rsid w:val="00137CE5"/>
    <w:rsid w:val="001454A9"/>
    <w:rsid w:val="00146C9B"/>
    <w:rsid w:val="00153077"/>
    <w:rsid w:val="001617D9"/>
    <w:rsid w:val="0016463A"/>
    <w:rsid w:val="00164A69"/>
    <w:rsid w:val="001651DF"/>
    <w:rsid w:val="001732E0"/>
    <w:rsid w:val="001779E7"/>
    <w:rsid w:val="001810FF"/>
    <w:rsid w:val="0019386A"/>
    <w:rsid w:val="001976B6"/>
    <w:rsid w:val="001A1713"/>
    <w:rsid w:val="001A23B4"/>
    <w:rsid w:val="001A7BBB"/>
    <w:rsid w:val="001B0C7B"/>
    <w:rsid w:val="001B44E8"/>
    <w:rsid w:val="001B7623"/>
    <w:rsid w:val="001C2F78"/>
    <w:rsid w:val="001C3676"/>
    <w:rsid w:val="001C64B4"/>
    <w:rsid w:val="001D2CFE"/>
    <w:rsid w:val="001E1A3C"/>
    <w:rsid w:val="001E277E"/>
    <w:rsid w:val="001E3A41"/>
    <w:rsid w:val="001E7CBA"/>
    <w:rsid w:val="00202D97"/>
    <w:rsid w:val="002033A0"/>
    <w:rsid w:val="00205494"/>
    <w:rsid w:val="00205E2C"/>
    <w:rsid w:val="00207D16"/>
    <w:rsid w:val="00207D5C"/>
    <w:rsid w:val="00207DA2"/>
    <w:rsid w:val="00214F63"/>
    <w:rsid w:val="002226ED"/>
    <w:rsid w:val="00233B98"/>
    <w:rsid w:val="002440F4"/>
    <w:rsid w:val="002461C2"/>
    <w:rsid w:val="00246376"/>
    <w:rsid w:val="00250AB1"/>
    <w:rsid w:val="00256425"/>
    <w:rsid w:val="00256802"/>
    <w:rsid w:val="00263354"/>
    <w:rsid w:val="002636AD"/>
    <w:rsid w:val="0028721D"/>
    <w:rsid w:val="00290C6A"/>
    <w:rsid w:val="00297CE9"/>
    <w:rsid w:val="002B379B"/>
    <w:rsid w:val="002B4269"/>
    <w:rsid w:val="002B6134"/>
    <w:rsid w:val="002C1E71"/>
    <w:rsid w:val="002C34BE"/>
    <w:rsid w:val="002C4576"/>
    <w:rsid w:val="002C5A93"/>
    <w:rsid w:val="002E3207"/>
    <w:rsid w:val="00301A3A"/>
    <w:rsid w:val="003048A8"/>
    <w:rsid w:val="003078C4"/>
    <w:rsid w:val="003119A9"/>
    <w:rsid w:val="003176C5"/>
    <w:rsid w:val="00323EEF"/>
    <w:rsid w:val="00340597"/>
    <w:rsid w:val="00341FA6"/>
    <w:rsid w:val="0034648F"/>
    <w:rsid w:val="0036436F"/>
    <w:rsid w:val="003808AB"/>
    <w:rsid w:val="0038790A"/>
    <w:rsid w:val="00387E48"/>
    <w:rsid w:val="00392DEF"/>
    <w:rsid w:val="00396844"/>
    <w:rsid w:val="003A189D"/>
    <w:rsid w:val="003A46A9"/>
    <w:rsid w:val="003A7628"/>
    <w:rsid w:val="003C6123"/>
    <w:rsid w:val="003D21C6"/>
    <w:rsid w:val="003D302D"/>
    <w:rsid w:val="003D57CA"/>
    <w:rsid w:val="003E7A1D"/>
    <w:rsid w:val="003F5FAD"/>
    <w:rsid w:val="003F6BBA"/>
    <w:rsid w:val="00404961"/>
    <w:rsid w:val="00404CC9"/>
    <w:rsid w:val="00407A18"/>
    <w:rsid w:val="00423351"/>
    <w:rsid w:val="004271A2"/>
    <w:rsid w:val="00435A16"/>
    <w:rsid w:val="00436BE4"/>
    <w:rsid w:val="00437E27"/>
    <w:rsid w:val="00440909"/>
    <w:rsid w:val="004436F6"/>
    <w:rsid w:val="00450076"/>
    <w:rsid w:val="00450AD7"/>
    <w:rsid w:val="00452B6C"/>
    <w:rsid w:val="004550D1"/>
    <w:rsid w:val="00465DD2"/>
    <w:rsid w:val="00470CAB"/>
    <w:rsid w:val="00473242"/>
    <w:rsid w:val="004819FF"/>
    <w:rsid w:val="00483954"/>
    <w:rsid w:val="00485DB7"/>
    <w:rsid w:val="004865D9"/>
    <w:rsid w:val="00495769"/>
    <w:rsid w:val="00496256"/>
    <w:rsid w:val="004A684D"/>
    <w:rsid w:val="004B1F7B"/>
    <w:rsid w:val="004B7B98"/>
    <w:rsid w:val="004C468C"/>
    <w:rsid w:val="004D6DCE"/>
    <w:rsid w:val="004E601B"/>
    <w:rsid w:val="004E6C08"/>
    <w:rsid w:val="004F0ADF"/>
    <w:rsid w:val="004F22EF"/>
    <w:rsid w:val="004F6390"/>
    <w:rsid w:val="00501B81"/>
    <w:rsid w:val="00504EC6"/>
    <w:rsid w:val="00511638"/>
    <w:rsid w:val="00512DAE"/>
    <w:rsid w:val="00517881"/>
    <w:rsid w:val="00526786"/>
    <w:rsid w:val="00527650"/>
    <w:rsid w:val="005328A1"/>
    <w:rsid w:val="005413BE"/>
    <w:rsid w:val="00552633"/>
    <w:rsid w:val="0055560F"/>
    <w:rsid w:val="00562F41"/>
    <w:rsid w:val="00564BEB"/>
    <w:rsid w:val="005714AE"/>
    <w:rsid w:val="00573C4F"/>
    <w:rsid w:val="0057690C"/>
    <w:rsid w:val="00576E8E"/>
    <w:rsid w:val="00577E0E"/>
    <w:rsid w:val="00585D1C"/>
    <w:rsid w:val="00592A05"/>
    <w:rsid w:val="0059610F"/>
    <w:rsid w:val="00597369"/>
    <w:rsid w:val="005973D6"/>
    <w:rsid w:val="005A2570"/>
    <w:rsid w:val="005A37B8"/>
    <w:rsid w:val="005B5225"/>
    <w:rsid w:val="005C78BF"/>
    <w:rsid w:val="005E5ACF"/>
    <w:rsid w:val="005E60DD"/>
    <w:rsid w:val="005F472F"/>
    <w:rsid w:val="005F6B85"/>
    <w:rsid w:val="00617259"/>
    <w:rsid w:val="00620984"/>
    <w:rsid w:val="00625011"/>
    <w:rsid w:val="00635B6C"/>
    <w:rsid w:val="00644C54"/>
    <w:rsid w:val="00652C0F"/>
    <w:rsid w:val="0066223E"/>
    <w:rsid w:val="006661CC"/>
    <w:rsid w:val="00671493"/>
    <w:rsid w:val="00677469"/>
    <w:rsid w:val="00686B17"/>
    <w:rsid w:val="006A14A4"/>
    <w:rsid w:val="006B0FB1"/>
    <w:rsid w:val="006C0CA2"/>
    <w:rsid w:val="006C6D41"/>
    <w:rsid w:val="006E1A2C"/>
    <w:rsid w:val="006E1AC1"/>
    <w:rsid w:val="006E455B"/>
    <w:rsid w:val="006E4860"/>
    <w:rsid w:val="006E4892"/>
    <w:rsid w:val="006F47A8"/>
    <w:rsid w:val="00700A2A"/>
    <w:rsid w:val="00705F24"/>
    <w:rsid w:val="00706734"/>
    <w:rsid w:val="0071661F"/>
    <w:rsid w:val="00726265"/>
    <w:rsid w:val="00732DA4"/>
    <w:rsid w:val="00741740"/>
    <w:rsid w:val="00756F17"/>
    <w:rsid w:val="007632F2"/>
    <w:rsid w:val="0076621A"/>
    <w:rsid w:val="00767251"/>
    <w:rsid w:val="00770B9B"/>
    <w:rsid w:val="00771436"/>
    <w:rsid w:val="007729A9"/>
    <w:rsid w:val="0077674F"/>
    <w:rsid w:val="00782BFB"/>
    <w:rsid w:val="007B0355"/>
    <w:rsid w:val="007B17A2"/>
    <w:rsid w:val="007B2C35"/>
    <w:rsid w:val="007C1228"/>
    <w:rsid w:val="007C5145"/>
    <w:rsid w:val="007C5A8D"/>
    <w:rsid w:val="007D073C"/>
    <w:rsid w:val="007D2AB6"/>
    <w:rsid w:val="007D3D42"/>
    <w:rsid w:val="007D577B"/>
    <w:rsid w:val="007F34B9"/>
    <w:rsid w:val="007F4DAB"/>
    <w:rsid w:val="00806F5F"/>
    <w:rsid w:val="00816F41"/>
    <w:rsid w:val="00817759"/>
    <w:rsid w:val="00820D08"/>
    <w:rsid w:val="0082274E"/>
    <w:rsid w:val="00830181"/>
    <w:rsid w:val="008317F9"/>
    <w:rsid w:val="00832B03"/>
    <w:rsid w:val="0083739F"/>
    <w:rsid w:val="008521F5"/>
    <w:rsid w:val="00852F55"/>
    <w:rsid w:val="008542CA"/>
    <w:rsid w:val="00862142"/>
    <w:rsid w:val="00863B6A"/>
    <w:rsid w:val="00866E28"/>
    <w:rsid w:val="00873F9F"/>
    <w:rsid w:val="00874550"/>
    <w:rsid w:val="00885EB4"/>
    <w:rsid w:val="00893A2B"/>
    <w:rsid w:val="008A677C"/>
    <w:rsid w:val="008A6BDC"/>
    <w:rsid w:val="008C1A05"/>
    <w:rsid w:val="008D24CC"/>
    <w:rsid w:val="008D3564"/>
    <w:rsid w:val="008E2BE0"/>
    <w:rsid w:val="008F2279"/>
    <w:rsid w:val="008F28F0"/>
    <w:rsid w:val="008F5E8B"/>
    <w:rsid w:val="009118FD"/>
    <w:rsid w:val="00912D85"/>
    <w:rsid w:val="00913FB1"/>
    <w:rsid w:val="0091753B"/>
    <w:rsid w:val="00934B23"/>
    <w:rsid w:val="00946743"/>
    <w:rsid w:val="00954FF4"/>
    <w:rsid w:val="009666D5"/>
    <w:rsid w:val="0097335B"/>
    <w:rsid w:val="0097602B"/>
    <w:rsid w:val="00985B36"/>
    <w:rsid w:val="009A03AF"/>
    <w:rsid w:val="009A7D65"/>
    <w:rsid w:val="009B140A"/>
    <w:rsid w:val="009B5650"/>
    <w:rsid w:val="009B60BC"/>
    <w:rsid w:val="009B64D4"/>
    <w:rsid w:val="009C7A19"/>
    <w:rsid w:val="009D224C"/>
    <w:rsid w:val="009D64DA"/>
    <w:rsid w:val="009D678A"/>
    <w:rsid w:val="009E1E7B"/>
    <w:rsid w:val="009E6DFA"/>
    <w:rsid w:val="009F6E2A"/>
    <w:rsid w:val="00A04771"/>
    <w:rsid w:val="00A1771D"/>
    <w:rsid w:val="00A23F52"/>
    <w:rsid w:val="00A27588"/>
    <w:rsid w:val="00A31CC9"/>
    <w:rsid w:val="00A52E05"/>
    <w:rsid w:val="00A55B50"/>
    <w:rsid w:val="00A5605D"/>
    <w:rsid w:val="00A56179"/>
    <w:rsid w:val="00A61B86"/>
    <w:rsid w:val="00A63709"/>
    <w:rsid w:val="00A661D0"/>
    <w:rsid w:val="00A740D8"/>
    <w:rsid w:val="00A81C72"/>
    <w:rsid w:val="00AA0714"/>
    <w:rsid w:val="00AC0C89"/>
    <w:rsid w:val="00AC0F2D"/>
    <w:rsid w:val="00AD6442"/>
    <w:rsid w:val="00B01CC0"/>
    <w:rsid w:val="00B04708"/>
    <w:rsid w:val="00B11735"/>
    <w:rsid w:val="00B14DCD"/>
    <w:rsid w:val="00B1681B"/>
    <w:rsid w:val="00B17D39"/>
    <w:rsid w:val="00B27AEE"/>
    <w:rsid w:val="00B44D1E"/>
    <w:rsid w:val="00B45A59"/>
    <w:rsid w:val="00B54900"/>
    <w:rsid w:val="00B71AF0"/>
    <w:rsid w:val="00B71B0A"/>
    <w:rsid w:val="00B7660F"/>
    <w:rsid w:val="00B84C9E"/>
    <w:rsid w:val="00BA5013"/>
    <w:rsid w:val="00BB30CE"/>
    <w:rsid w:val="00BB7C8C"/>
    <w:rsid w:val="00BC1BD9"/>
    <w:rsid w:val="00BC26C2"/>
    <w:rsid w:val="00BC3D47"/>
    <w:rsid w:val="00BD3A14"/>
    <w:rsid w:val="00BD64B7"/>
    <w:rsid w:val="00BE67DA"/>
    <w:rsid w:val="00BF0F21"/>
    <w:rsid w:val="00C02192"/>
    <w:rsid w:val="00C0668A"/>
    <w:rsid w:val="00C11933"/>
    <w:rsid w:val="00C1522E"/>
    <w:rsid w:val="00C33846"/>
    <w:rsid w:val="00C357E2"/>
    <w:rsid w:val="00C378BB"/>
    <w:rsid w:val="00C41819"/>
    <w:rsid w:val="00C53C0D"/>
    <w:rsid w:val="00C66FF9"/>
    <w:rsid w:val="00C67C4B"/>
    <w:rsid w:val="00C72535"/>
    <w:rsid w:val="00C74740"/>
    <w:rsid w:val="00C802A8"/>
    <w:rsid w:val="00C82B51"/>
    <w:rsid w:val="00C82F40"/>
    <w:rsid w:val="00C8740C"/>
    <w:rsid w:val="00C93BCF"/>
    <w:rsid w:val="00CA07DA"/>
    <w:rsid w:val="00CA319A"/>
    <w:rsid w:val="00CA400B"/>
    <w:rsid w:val="00CA7EFA"/>
    <w:rsid w:val="00CB140D"/>
    <w:rsid w:val="00CB2C4E"/>
    <w:rsid w:val="00CB5CBD"/>
    <w:rsid w:val="00CC468B"/>
    <w:rsid w:val="00CC7C52"/>
    <w:rsid w:val="00CD2A75"/>
    <w:rsid w:val="00CD3F95"/>
    <w:rsid w:val="00CD463C"/>
    <w:rsid w:val="00CD4D5A"/>
    <w:rsid w:val="00CE03AA"/>
    <w:rsid w:val="00CE10A2"/>
    <w:rsid w:val="00CF1703"/>
    <w:rsid w:val="00CF5A2E"/>
    <w:rsid w:val="00D03EF1"/>
    <w:rsid w:val="00D17B8B"/>
    <w:rsid w:val="00D25368"/>
    <w:rsid w:val="00D26795"/>
    <w:rsid w:val="00D33240"/>
    <w:rsid w:val="00D3547A"/>
    <w:rsid w:val="00D3701D"/>
    <w:rsid w:val="00D43774"/>
    <w:rsid w:val="00D5501A"/>
    <w:rsid w:val="00D5541F"/>
    <w:rsid w:val="00D643BD"/>
    <w:rsid w:val="00D67EE7"/>
    <w:rsid w:val="00D81217"/>
    <w:rsid w:val="00D87CD8"/>
    <w:rsid w:val="00D97F57"/>
    <w:rsid w:val="00DB1084"/>
    <w:rsid w:val="00DB3D66"/>
    <w:rsid w:val="00DC24C8"/>
    <w:rsid w:val="00DD1EB6"/>
    <w:rsid w:val="00DD34F3"/>
    <w:rsid w:val="00DE769B"/>
    <w:rsid w:val="00DF34D8"/>
    <w:rsid w:val="00E0109D"/>
    <w:rsid w:val="00E11EA8"/>
    <w:rsid w:val="00E13968"/>
    <w:rsid w:val="00E17CD5"/>
    <w:rsid w:val="00E2124A"/>
    <w:rsid w:val="00E217EE"/>
    <w:rsid w:val="00E23344"/>
    <w:rsid w:val="00E35C88"/>
    <w:rsid w:val="00E40615"/>
    <w:rsid w:val="00E40F95"/>
    <w:rsid w:val="00E50416"/>
    <w:rsid w:val="00E5131C"/>
    <w:rsid w:val="00E57ED5"/>
    <w:rsid w:val="00E62FAE"/>
    <w:rsid w:val="00E66128"/>
    <w:rsid w:val="00E66E22"/>
    <w:rsid w:val="00E7769D"/>
    <w:rsid w:val="00E8246D"/>
    <w:rsid w:val="00E82509"/>
    <w:rsid w:val="00E83232"/>
    <w:rsid w:val="00E839CE"/>
    <w:rsid w:val="00E9367C"/>
    <w:rsid w:val="00E97B70"/>
    <w:rsid w:val="00EA0D22"/>
    <w:rsid w:val="00EA20A9"/>
    <w:rsid w:val="00EA299D"/>
    <w:rsid w:val="00EA2FEA"/>
    <w:rsid w:val="00EB34A9"/>
    <w:rsid w:val="00EB5CAC"/>
    <w:rsid w:val="00EC7477"/>
    <w:rsid w:val="00EC7A1C"/>
    <w:rsid w:val="00EE0DC7"/>
    <w:rsid w:val="00EE3553"/>
    <w:rsid w:val="00EF3434"/>
    <w:rsid w:val="00EF38F7"/>
    <w:rsid w:val="00F127B1"/>
    <w:rsid w:val="00F217FB"/>
    <w:rsid w:val="00F2194F"/>
    <w:rsid w:val="00F23AB9"/>
    <w:rsid w:val="00F23AFD"/>
    <w:rsid w:val="00F24C41"/>
    <w:rsid w:val="00F27B49"/>
    <w:rsid w:val="00F37D6C"/>
    <w:rsid w:val="00F47974"/>
    <w:rsid w:val="00F51E09"/>
    <w:rsid w:val="00F53889"/>
    <w:rsid w:val="00F60E88"/>
    <w:rsid w:val="00F717C6"/>
    <w:rsid w:val="00F8174F"/>
    <w:rsid w:val="00F83B9C"/>
    <w:rsid w:val="00F84410"/>
    <w:rsid w:val="00F84934"/>
    <w:rsid w:val="00F9478C"/>
    <w:rsid w:val="00FC7AEE"/>
    <w:rsid w:val="00FD63FE"/>
    <w:rsid w:val="00FE1D22"/>
    <w:rsid w:val="00FF1227"/>
    <w:rsid w:val="00FF44E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6D547CCC"/>
  <w15:docId w15:val="{FBEFF636-5464-4919-8880-33866A176F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sl-SI" w:eastAsia="sl-SI" w:bidi="ar-SA"/>
      </w:rPr>
    </w:rPrDefault>
    <w:pPrDefault/>
  </w:docDefaults>
  <w:latentStyles w:defLockedState="0" w:defUIPriority="99" w:defSemiHidden="0" w:defUnhideWhenUsed="0" w:defQFormat="0" w:count="376">
    <w:lsdException w:name="Normal" w:uiPriority="0" w:qFormat="1"/>
    <w:lsdException w:name="heading 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0B6BBD"/>
    <w:rPr>
      <w:sz w:val="20"/>
      <w:szCs w:val="20"/>
    </w:rPr>
  </w:style>
  <w:style w:type="paragraph" w:styleId="Naslov1">
    <w:name w:val="heading 1"/>
    <w:basedOn w:val="Navaden"/>
    <w:next w:val="Navaden"/>
    <w:link w:val="Naslov1Znak"/>
    <w:uiPriority w:val="99"/>
    <w:qFormat/>
    <w:rsid w:val="002C5A93"/>
    <w:pPr>
      <w:keepNext/>
      <w:numPr>
        <w:numId w:val="2"/>
      </w:numPr>
      <w:spacing w:after="120"/>
      <w:jc w:val="center"/>
      <w:outlineLvl w:val="0"/>
    </w:pPr>
    <w:rPr>
      <w:rFonts w:ascii="Arial" w:hAnsi="Arial" w:cs="Arial"/>
      <w:b/>
      <w:bCs/>
      <w:kern w:val="32"/>
      <w:sz w:val="28"/>
      <w:szCs w:val="28"/>
    </w:rPr>
  </w:style>
  <w:style w:type="paragraph" w:styleId="Naslov2">
    <w:name w:val="heading 2"/>
    <w:basedOn w:val="Navaden"/>
    <w:next w:val="Navaden"/>
    <w:link w:val="Naslov2Znak"/>
    <w:unhideWhenUsed/>
    <w:qFormat/>
    <w:locked/>
    <w:rsid w:val="00625011"/>
    <w:pPr>
      <w:keepNext/>
      <w:keepLines/>
      <w:spacing w:before="200"/>
      <w:outlineLvl w:val="1"/>
    </w:pPr>
    <w:rPr>
      <w:rFonts w:asciiTheme="majorHAnsi" w:eastAsiaTheme="majorEastAsia" w:hAnsiTheme="majorHAnsi" w:cstheme="majorBidi"/>
      <w:b/>
      <w:bCs/>
      <w:color w:val="0F6FC6" w:themeColor="accent1"/>
      <w:sz w:val="26"/>
      <w:szCs w:val="26"/>
    </w:rPr>
  </w:style>
  <w:style w:type="paragraph" w:styleId="Naslov3">
    <w:name w:val="heading 3"/>
    <w:basedOn w:val="Navaden"/>
    <w:next w:val="Navaden"/>
    <w:link w:val="Naslov3Znak"/>
    <w:unhideWhenUsed/>
    <w:qFormat/>
    <w:locked/>
    <w:rsid w:val="007B17A2"/>
    <w:pPr>
      <w:keepNext/>
      <w:keepLines/>
      <w:spacing w:before="200"/>
      <w:outlineLvl w:val="2"/>
    </w:pPr>
    <w:rPr>
      <w:rFonts w:asciiTheme="majorHAnsi" w:eastAsiaTheme="majorEastAsia" w:hAnsiTheme="majorHAnsi" w:cstheme="majorBidi"/>
      <w:b/>
      <w:bCs/>
      <w:color w:val="0F6FC6"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2C5A93"/>
    <w:rPr>
      <w:rFonts w:ascii="Arial" w:hAnsi="Arial" w:cs="Arial"/>
      <w:b/>
      <w:bCs/>
      <w:kern w:val="32"/>
      <w:sz w:val="28"/>
      <w:szCs w:val="28"/>
    </w:rPr>
  </w:style>
  <w:style w:type="paragraph" w:styleId="Naslov">
    <w:name w:val="Title"/>
    <w:basedOn w:val="Navaden"/>
    <w:next w:val="Navaden"/>
    <w:link w:val="NaslovZnak"/>
    <w:uiPriority w:val="10"/>
    <w:qFormat/>
    <w:rsid w:val="00C74740"/>
    <w:pPr>
      <w:pBdr>
        <w:bottom w:val="single" w:sz="8" w:space="4" w:color="0F6FC6" w:themeColor="accent1"/>
      </w:pBdr>
      <w:spacing w:after="300"/>
      <w:contextualSpacing/>
    </w:pPr>
    <w:rPr>
      <w:rFonts w:asciiTheme="majorHAnsi" w:eastAsiaTheme="majorEastAsia" w:hAnsiTheme="majorHAnsi" w:cstheme="majorBidi"/>
      <w:color w:val="03485B" w:themeColor="text2" w:themeShade="BF"/>
      <w:spacing w:val="5"/>
      <w:kern w:val="28"/>
      <w:sz w:val="52"/>
      <w:szCs w:val="52"/>
    </w:rPr>
  </w:style>
  <w:style w:type="character" w:customStyle="1" w:styleId="NaslovZnak">
    <w:name w:val="Naslov Znak"/>
    <w:basedOn w:val="Privzetapisavaodstavka"/>
    <w:link w:val="Naslov"/>
    <w:uiPriority w:val="10"/>
    <w:rsid w:val="00C74740"/>
    <w:rPr>
      <w:rFonts w:asciiTheme="majorHAnsi" w:eastAsiaTheme="majorEastAsia" w:hAnsiTheme="majorHAnsi" w:cstheme="majorBidi"/>
      <w:color w:val="03485B" w:themeColor="text2" w:themeShade="BF"/>
      <w:spacing w:val="5"/>
      <w:kern w:val="28"/>
      <w:sz w:val="52"/>
      <w:szCs w:val="52"/>
    </w:rPr>
  </w:style>
  <w:style w:type="character" w:styleId="Poudarek">
    <w:name w:val="Emphasis"/>
    <w:uiPriority w:val="20"/>
    <w:qFormat/>
    <w:rsid w:val="00C74740"/>
    <w:rPr>
      <w:b/>
      <w:bCs/>
      <w:smallCaps/>
      <w:dstrike w:val="0"/>
      <w:color w:val="5A5A5A" w:themeColor="text1" w:themeTint="A5"/>
      <w:spacing w:val="20"/>
      <w:kern w:val="0"/>
      <w:vertAlign w:val="baseline"/>
    </w:rPr>
  </w:style>
  <w:style w:type="paragraph" w:styleId="Brezrazmikov">
    <w:name w:val="No Spacing"/>
    <w:link w:val="BrezrazmikovZnak"/>
    <w:uiPriority w:val="1"/>
    <w:qFormat/>
    <w:rsid w:val="00C74740"/>
    <w:rPr>
      <w:rFonts w:asciiTheme="minorHAnsi" w:eastAsiaTheme="minorEastAsia" w:hAnsiTheme="minorHAnsi" w:cstheme="minorBidi"/>
      <w:lang w:eastAsia="en-US"/>
    </w:rPr>
  </w:style>
  <w:style w:type="character" w:customStyle="1" w:styleId="BrezrazmikovZnak">
    <w:name w:val="Brez razmikov Znak"/>
    <w:basedOn w:val="Privzetapisavaodstavka"/>
    <w:link w:val="Brezrazmikov"/>
    <w:uiPriority w:val="1"/>
    <w:rsid w:val="00C74740"/>
    <w:rPr>
      <w:rFonts w:asciiTheme="minorHAnsi" w:eastAsiaTheme="minorEastAsia" w:hAnsiTheme="minorHAnsi" w:cstheme="minorBidi"/>
      <w:lang w:eastAsia="en-US"/>
    </w:rPr>
  </w:style>
  <w:style w:type="paragraph" w:styleId="Odstavekseznama">
    <w:name w:val="List Paragraph"/>
    <w:basedOn w:val="Navaden"/>
    <w:uiPriority w:val="34"/>
    <w:qFormat/>
    <w:rsid w:val="00C74740"/>
    <w:pPr>
      <w:spacing w:after="200" w:line="276" w:lineRule="auto"/>
      <w:ind w:left="720"/>
      <w:contextualSpacing/>
    </w:pPr>
    <w:rPr>
      <w:rFonts w:ascii="Calibri" w:hAnsi="Calibri"/>
      <w:sz w:val="22"/>
      <w:szCs w:val="22"/>
      <w:lang w:eastAsia="en-US"/>
    </w:rPr>
  </w:style>
  <w:style w:type="paragraph" w:styleId="NaslovTOC">
    <w:name w:val="TOC Heading"/>
    <w:basedOn w:val="Naslov1"/>
    <w:next w:val="Navaden"/>
    <w:uiPriority w:val="39"/>
    <w:unhideWhenUsed/>
    <w:qFormat/>
    <w:rsid w:val="00C74740"/>
    <w:pPr>
      <w:keepLines/>
      <w:spacing w:before="480" w:after="0" w:line="276" w:lineRule="auto"/>
      <w:jc w:val="left"/>
      <w:outlineLvl w:val="9"/>
    </w:pPr>
    <w:rPr>
      <w:rFonts w:asciiTheme="majorHAnsi" w:eastAsiaTheme="majorEastAsia" w:hAnsiTheme="majorHAnsi" w:cstheme="majorBidi"/>
      <w:color w:val="0B5294" w:themeColor="accent1" w:themeShade="BF"/>
      <w:kern w:val="0"/>
      <w:lang w:eastAsia="en-US"/>
    </w:rPr>
  </w:style>
  <w:style w:type="paragraph" w:styleId="Glava">
    <w:name w:val="header"/>
    <w:basedOn w:val="Navaden"/>
    <w:link w:val="GlavaZnak"/>
    <w:uiPriority w:val="99"/>
    <w:unhideWhenUsed/>
    <w:rsid w:val="000B6BBD"/>
    <w:pPr>
      <w:tabs>
        <w:tab w:val="center" w:pos="4536"/>
        <w:tab w:val="right" w:pos="9072"/>
      </w:tabs>
    </w:pPr>
  </w:style>
  <w:style w:type="character" w:customStyle="1" w:styleId="GlavaZnak">
    <w:name w:val="Glava Znak"/>
    <w:basedOn w:val="Privzetapisavaodstavka"/>
    <w:link w:val="Glava"/>
    <w:uiPriority w:val="99"/>
    <w:rsid w:val="000B6BBD"/>
    <w:rPr>
      <w:sz w:val="24"/>
      <w:szCs w:val="24"/>
      <w:lang w:eastAsia="ar-SA"/>
    </w:rPr>
  </w:style>
  <w:style w:type="paragraph" w:styleId="Noga">
    <w:name w:val="footer"/>
    <w:basedOn w:val="Navaden"/>
    <w:link w:val="NogaZnak"/>
    <w:uiPriority w:val="99"/>
    <w:unhideWhenUsed/>
    <w:rsid w:val="000B6BBD"/>
    <w:pPr>
      <w:tabs>
        <w:tab w:val="center" w:pos="4536"/>
        <w:tab w:val="right" w:pos="9072"/>
      </w:tabs>
    </w:pPr>
  </w:style>
  <w:style w:type="character" w:customStyle="1" w:styleId="NogaZnak">
    <w:name w:val="Noga Znak"/>
    <w:basedOn w:val="Privzetapisavaodstavka"/>
    <w:link w:val="Noga"/>
    <w:uiPriority w:val="99"/>
    <w:rsid w:val="000B6BBD"/>
    <w:rPr>
      <w:sz w:val="24"/>
      <w:szCs w:val="24"/>
      <w:lang w:eastAsia="ar-SA"/>
    </w:rPr>
  </w:style>
  <w:style w:type="character" w:styleId="Hiperpovezava">
    <w:name w:val="Hyperlink"/>
    <w:basedOn w:val="Privzetapisavaodstavka"/>
    <w:uiPriority w:val="99"/>
    <w:unhideWhenUsed/>
    <w:rsid w:val="000B6BBD"/>
    <w:rPr>
      <w:color w:val="E2D700" w:themeColor="hyperlink"/>
      <w:u w:val="single"/>
    </w:rPr>
  </w:style>
  <w:style w:type="paragraph" w:styleId="Telobesedila">
    <w:name w:val="Body Text"/>
    <w:basedOn w:val="Navaden"/>
    <w:link w:val="TelobesedilaZnak"/>
    <w:rsid w:val="000B6BBD"/>
    <w:pPr>
      <w:jc w:val="both"/>
    </w:pPr>
  </w:style>
  <w:style w:type="character" w:customStyle="1" w:styleId="TelobesedilaZnak">
    <w:name w:val="Telo besedila Znak"/>
    <w:basedOn w:val="Privzetapisavaodstavka"/>
    <w:link w:val="Telobesedila"/>
    <w:rsid w:val="000B6BBD"/>
    <w:rPr>
      <w:sz w:val="20"/>
      <w:szCs w:val="20"/>
    </w:rPr>
  </w:style>
  <w:style w:type="paragraph" w:styleId="Telobesedila2">
    <w:name w:val="Body Text 2"/>
    <w:basedOn w:val="Navaden"/>
    <w:link w:val="Telobesedila2Znak"/>
    <w:rsid w:val="000B6BBD"/>
    <w:pPr>
      <w:spacing w:after="120" w:line="480" w:lineRule="auto"/>
    </w:pPr>
  </w:style>
  <w:style w:type="character" w:customStyle="1" w:styleId="Telobesedila2Znak">
    <w:name w:val="Telo besedila 2 Znak"/>
    <w:basedOn w:val="Privzetapisavaodstavka"/>
    <w:link w:val="Telobesedila2"/>
    <w:rsid w:val="000B6BBD"/>
    <w:rPr>
      <w:sz w:val="20"/>
      <w:szCs w:val="20"/>
    </w:rPr>
  </w:style>
  <w:style w:type="paragraph" w:styleId="Napis">
    <w:name w:val="caption"/>
    <w:basedOn w:val="Navaden"/>
    <w:next w:val="Navaden"/>
    <w:qFormat/>
    <w:locked/>
    <w:rsid w:val="000B6BBD"/>
    <w:pPr>
      <w:overflowPunct w:val="0"/>
      <w:autoSpaceDE w:val="0"/>
      <w:autoSpaceDN w:val="0"/>
      <w:adjustRightInd w:val="0"/>
      <w:jc w:val="center"/>
      <w:textAlignment w:val="baseline"/>
    </w:pPr>
    <w:rPr>
      <w:rFonts w:ascii="Arial" w:hAnsi="Arial"/>
      <w:b/>
      <w:sz w:val="24"/>
    </w:rPr>
  </w:style>
  <w:style w:type="paragraph" w:styleId="Oznaenseznam">
    <w:name w:val="List Bullet"/>
    <w:basedOn w:val="Navaden"/>
    <w:autoRedefine/>
    <w:rsid w:val="00473242"/>
    <w:pPr>
      <w:numPr>
        <w:numId w:val="1"/>
      </w:numPr>
    </w:pPr>
    <w:rPr>
      <w:rFonts w:ascii="Arial" w:hAnsi="Arial"/>
      <w:snapToGrid w:val="0"/>
      <w:sz w:val="24"/>
    </w:rPr>
  </w:style>
  <w:style w:type="paragraph" w:styleId="Besedilooblaka">
    <w:name w:val="Balloon Text"/>
    <w:basedOn w:val="Navaden"/>
    <w:link w:val="BesedilooblakaZnak"/>
    <w:uiPriority w:val="99"/>
    <w:semiHidden/>
    <w:unhideWhenUsed/>
    <w:rsid w:val="00D5541F"/>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D5541F"/>
    <w:rPr>
      <w:rFonts w:ascii="Tahoma" w:hAnsi="Tahoma" w:cs="Tahoma"/>
      <w:sz w:val="16"/>
      <w:szCs w:val="16"/>
    </w:rPr>
  </w:style>
  <w:style w:type="character" w:customStyle="1" w:styleId="Naslov2Znak">
    <w:name w:val="Naslov 2 Znak"/>
    <w:basedOn w:val="Privzetapisavaodstavka"/>
    <w:link w:val="Naslov2"/>
    <w:rsid w:val="00625011"/>
    <w:rPr>
      <w:rFonts w:asciiTheme="majorHAnsi" w:eastAsiaTheme="majorEastAsia" w:hAnsiTheme="majorHAnsi" w:cstheme="majorBidi"/>
      <w:b/>
      <w:bCs/>
      <w:color w:val="0F6FC6" w:themeColor="accent1"/>
      <w:sz w:val="26"/>
      <w:szCs w:val="26"/>
    </w:rPr>
  </w:style>
  <w:style w:type="character" w:customStyle="1" w:styleId="Naslov3Znak">
    <w:name w:val="Naslov 3 Znak"/>
    <w:basedOn w:val="Privzetapisavaodstavka"/>
    <w:link w:val="Naslov3"/>
    <w:rsid w:val="007B17A2"/>
    <w:rPr>
      <w:rFonts w:asciiTheme="majorHAnsi" w:eastAsiaTheme="majorEastAsia" w:hAnsiTheme="majorHAnsi" w:cstheme="majorBidi"/>
      <w:b/>
      <w:bCs/>
      <w:color w:val="0F6FC6" w:themeColor="accent1"/>
      <w:sz w:val="20"/>
      <w:szCs w:val="20"/>
    </w:rPr>
  </w:style>
  <w:style w:type="paragraph" w:styleId="Kazalovsebine2">
    <w:name w:val="toc 2"/>
    <w:basedOn w:val="Navaden"/>
    <w:next w:val="Navaden"/>
    <w:autoRedefine/>
    <w:uiPriority w:val="39"/>
    <w:unhideWhenUsed/>
    <w:qFormat/>
    <w:rsid w:val="007B17A2"/>
    <w:pPr>
      <w:spacing w:after="100"/>
      <w:ind w:left="200"/>
    </w:pPr>
  </w:style>
  <w:style w:type="paragraph" w:styleId="Kazalovsebine1">
    <w:name w:val="toc 1"/>
    <w:basedOn w:val="Navaden"/>
    <w:next w:val="Navaden"/>
    <w:autoRedefine/>
    <w:uiPriority w:val="39"/>
    <w:unhideWhenUsed/>
    <w:qFormat/>
    <w:rsid w:val="007B17A2"/>
    <w:pPr>
      <w:spacing w:after="100" w:line="276" w:lineRule="auto"/>
    </w:pPr>
    <w:rPr>
      <w:rFonts w:asciiTheme="minorHAnsi" w:eastAsiaTheme="minorEastAsia" w:hAnsiTheme="minorHAnsi" w:cstheme="minorBidi"/>
      <w:sz w:val="22"/>
      <w:szCs w:val="22"/>
      <w:lang w:eastAsia="en-US"/>
    </w:rPr>
  </w:style>
  <w:style w:type="paragraph" w:styleId="Kazalovsebine3">
    <w:name w:val="toc 3"/>
    <w:basedOn w:val="Navaden"/>
    <w:next w:val="Navaden"/>
    <w:autoRedefine/>
    <w:uiPriority w:val="39"/>
    <w:unhideWhenUsed/>
    <w:qFormat/>
    <w:rsid w:val="007B17A2"/>
    <w:pPr>
      <w:spacing w:after="100" w:line="276" w:lineRule="auto"/>
      <w:ind w:left="440"/>
    </w:pPr>
    <w:rPr>
      <w:rFonts w:asciiTheme="minorHAnsi" w:eastAsiaTheme="minorEastAsia" w:hAnsiTheme="minorHAnsi" w:cstheme="minorBidi"/>
      <w:sz w:val="22"/>
      <w:szCs w:val="22"/>
      <w:lang w:eastAsia="en-US"/>
    </w:rPr>
  </w:style>
  <w:style w:type="paragraph" w:customStyle="1" w:styleId="Telobesedila31">
    <w:name w:val="Telo besedila 31"/>
    <w:basedOn w:val="Navaden"/>
    <w:link w:val="BodyText3Znak"/>
    <w:rsid w:val="008542CA"/>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sz w:val="24"/>
    </w:rPr>
  </w:style>
  <w:style w:type="character" w:customStyle="1" w:styleId="BodyText3Znak">
    <w:name w:val="Body Text 3 Znak"/>
    <w:link w:val="Telobesedila31"/>
    <w:rsid w:val="008542CA"/>
    <w:rPr>
      <w:sz w:val="24"/>
      <w:szCs w:val="20"/>
    </w:rPr>
  </w:style>
  <w:style w:type="paragraph" w:styleId="Telobesedila3">
    <w:name w:val="Body Text 3"/>
    <w:basedOn w:val="Navaden"/>
    <w:link w:val="Telobesedila3Znak"/>
    <w:rsid w:val="00BF0F21"/>
    <w:pPr>
      <w:spacing w:after="120"/>
    </w:pPr>
    <w:rPr>
      <w:sz w:val="16"/>
      <w:szCs w:val="16"/>
    </w:rPr>
  </w:style>
  <w:style w:type="character" w:customStyle="1" w:styleId="Telobesedila3Znak">
    <w:name w:val="Telo besedila 3 Znak"/>
    <w:basedOn w:val="Privzetapisavaodstavka"/>
    <w:link w:val="Telobesedila3"/>
    <w:rsid w:val="00BF0F21"/>
    <w:rPr>
      <w:sz w:val="16"/>
      <w:szCs w:val="16"/>
    </w:rPr>
  </w:style>
  <w:style w:type="table" w:styleId="Tabelamrea">
    <w:name w:val="Table Grid"/>
    <w:basedOn w:val="Navadnatabela"/>
    <w:uiPriority w:val="59"/>
    <w:rsid w:val="002054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azalovsebine4">
    <w:name w:val="toc 4"/>
    <w:basedOn w:val="Navaden"/>
    <w:next w:val="Navaden"/>
    <w:autoRedefine/>
    <w:uiPriority w:val="39"/>
    <w:unhideWhenUsed/>
    <w:rsid w:val="00552633"/>
    <w:pPr>
      <w:spacing w:after="100" w:line="276" w:lineRule="auto"/>
      <w:ind w:left="660"/>
    </w:pPr>
    <w:rPr>
      <w:rFonts w:asciiTheme="minorHAnsi" w:eastAsiaTheme="minorEastAsia" w:hAnsiTheme="minorHAnsi" w:cstheme="minorBidi"/>
      <w:sz w:val="22"/>
      <w:szCs w:val="22"/>
    </w:rPr>
  </w:style>
  <w:style w:type="paragraph" w:styleId="Kazalovsebine5">
    <w:name w:val="toc 5"/>
    <w:basedOn w:val="Navaden"/>
    <w:next w:val="Navaden"/>
    <w:autoRedefine/>
    <w:uiPriority w:val="39"/>
    <w:unhideWhenUsed/>
    <w:rsid w:val="00552633"/>
    <w:pPr>
      <w:spacing w:after="100" w:line="276" w:lineRule="auto"/>
      <w:ind w:left="880"/>
    </w:pPr>
    <w:rPr>
      <w:rFonts w:asciiTheme="minorHAnsi" w:eastAsiaTheme="minorEastAsia" w:hAnsiTheme="minorHAnsi" w:cstheme="minorBidi"/>
      <w:sz w:val="22"/>
      <w:szCs w:val="22"/>
    </w:rPr>
  </w:style>
  <w:style w:type="paragraph" w:styleId="Kazalovsebine6">
    <w:name w:val="toc 6"/>
    <w:basedOn w:val="Navaden"/>
    <w:next w:val="Navaden"/>
    <w:autoRedefine/>
    <w:uiPriority w:val="39"/>
    <w:unhideWhenUsed/>
    <w:rsid w:val="00552633"/>
    <w:pPr>
      <w:spacing w:after="100" w:line="276" w:lineRule="auto"/>
      <w:ind w:left="1100"/>
    </w:pPr>
    <w:rPr>
      <w:rFonts w:asciiTheme="minorHAnsi" w:eastAsiaTheme="minorEastAsia" w:hAnsiTheme="minorHAnsi" w:cstheme="minorBidi"/>
      <w:sz w:val="22"/>
      <w:szCs w:val="22"/>
    </w:rPr>
  </w:style>
  <w:style w:type="paragraph" w:styleId="Kazalovsebine7">
    <w:name w:val="toc 7"/>
    <w:basedOn w:val="Navaden"/>
    <w:next w:val="Navaden"/>
    <w:autoRedefine/>
    <w:uiPriority w:val="39"/>
    <w:unhideWhenUsed/>
    <w:rsid w:val="00552633"/>
    <w:pPr>
      <w:spacing w:after="100" w:line="276" w:lineRule="auto"/>
      <w:ind w:left="1320"/>
    </w:pPr>
    <w:rPr>
      <w:rFonts w:asciiTheme="minorHAnsi" w:eastAsiaTheme="minorEastAsia" w:hAnsiTheme="minorHAnsi" w:cstheme="minorBidi"/>
      <w:sz w:val="22"/>
      <w:szCs w:val="22"/>
    </w:rPr>
  </w:style>
  <w:style w:type="paragraph" w:styleId="Kazalovsebine8">
    <w:name w:val="toc 8"/>
    <w:basedOn w:val="Navaden"/>
    <w:next w:val="Navaden"/>
    <w:autoRedefine/>
    <w:uiPriority w:val="39"/>
    <w:unhideWhenUsed/>
    <w:rsid w:val="00552633"/>
    <w:pPr>
      <w:spacing w:after="100" w:line="276" w:lineRule="auto"/>
      <w:ind w:left="1540"/>
    </w:pPr>
    <w:rPr>
      <w:rFonts w:asciiTheme="minorHAnsi" w:eastAsiaTheme="minorEastAsia" w:hAnsiTheme="minorHAnsi" w:cstheme="minorBidi"/>
      <w:sz w:val="22"/>
      <w:szCs w:val="22"/>
    </w:rPr>
  </w:style>
  <w:style w:type="paragraph" w:styleId="Kazalovsebine9">
    <w:name w:val="toc 9"/>
    <w:basedOn w:val="Navaden"/>
    <w:next w:val="Navaden"/>
    <w:autoRedefine/>
    <w:uiPriority w:val="39"/>
    <w:unhideWhenUsed/>
    <w:rsid w:val="00552633"/>
    <w:pPr>
      <w:spacing w:after="100" w:line="276" w:lineRule="auto"/>
      <w:ind w:left="1760"/>
    </w:pPr>
    <w:rPr>
      <w:rFonts w:asciiTheme="minorHAnsi" w:eastAsiaTheme="minorEastAsia" w:hAnsiTheme="minorHAnsi" w:cstheme="minorBidi"/>
      <w:sz w:val="22"/>
      <w:szCs w:val="22"/>
    </w:rPr>
  </w:style>
  <w:style w:type="paragraph" w:styleId="Telobesedila-zamik">
    <w:name w:val="Body Text Indent"/>
    <w:basedOn w:val="Navaden"/>
    <w:link w:val="Telobesedila-zamikZnak"/>
    <w:rsid w:val="001B0C7B"/>
    <w:pPr>
      <w:spacing w:after="120"/>
      <w:ind w:left="283"/>
    </w:pPr>
  </w:style>
  <w:style w:type="character" w:customStyle="1" w:styleId="Telobesedila-zamikZnak">
    <w:name w:val="Telo besedila - zamik Znak"/>
    <w:basedOn w:val="Privzetapisavaodstavka"/>
    <w:link w:val="Telobesedila-zamik"/>
    <w:rsid w:val="001B0C7B"/>
    <w:rPr>
      <w:sz w:val="20"/>
      <w:szCs w:val="20"/>
    </w:rPr>
  </w:style>
  <w:style w:type="paragraph" w:styleId="Telobesedila-zamik2">
    <w:name w:val="Body Text Indent 2"/>
    <w:basedOn w:val="Navaden"/>
    <w:link w:val="Telobesedila-zamik2Znak"/>
    <w:rsid w:val="00E40F95"/>
    <w:pPr>
      <w:spacing w:after="120" w:line="480" w:lineRule="auto"/>
      <w:ind w:left="283"/>
    </w:pPr>
  </w:style>
  <w:style w:type="character" w:customStyle="1" w:styleId="Telobesedila-zamik2Znak">
    <w:name w:val="Telo besedila - zamik 2 Znak"/>
    <w:basedOn w:val="Privzetapisavaodstavka"/>
    <w:link w:val="Telobesedila-zamik2"/>
    <w:rsid w:val="00E40F95"/>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hyperlink" Target="http://www.brezice.si" TargetMode="External"/><Relationship Id="rId2" Type="http://schemas.openxmlformats.org/officeDocument/2006/relationships/hyperlink" Target="mailto:obcina.brezice@brezice.si"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Potek">
      <a:dk1>
        <a:sysClr val="windowText" lastClr="000000"/>
      </a:dk1>
      <a:lt1>
        <a:sysClr val="window" lastClr="FFFFFF"/>
      </a:lt1>
      <a:dk2>
        <a:srgbClr val="04617B"/>
      </a:dk2>
      <a:lt2>
        <a:srgbClr val="DBF5F9"/>
      </a:lt2>
      <a:accent1>
        <a:srgbClr val="0F6FC6"/>
      </a:accent1>
      <a:accent2>
        <a:srgbClr val="009DD9"/>
      </a:accent2>
      <a:accent3>
        <a:srgbClr val="0BD0D9"/>
      </a:accent3>
      <a:accent4>
        <a:srgbClr val="10CF9B"/>
      </a:accent4>
      <a:accent5>
        <a:srgbClr val="7CCA62"/>
      </a:accent5>
      <a:accent6>
        <a:srgbClr val="A5C249"/>
      </a:accent6>
      <a:hlink>
        <a:srgbClr val="E2D700"/>
      </a:hlink>
      <a:folHlink>
        <a:srgbClr val="85DFD0"/>
      </a:folHlink>
    </a:clrScheme>
    <a:fontScheme name="Pisarna – klasično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A1681E-29D9-4616-BFCF-37EA70CBB0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176</TotalTime>
  <Pages>3</Pages>
  <Words>909</Words>
  <Characters>5183</Characters>
  <Application>Microsoft Office Word</Application>
  <DocSecurity>0</DocSecurity>
  <Lines>43</Lines>
  <Paragraphs>12</Paragraphs>
  <ScaleCrop>false</ScaleCrop>
  <HeadingPairs>
    <vt:vector size="2" baseType="variant">
      <vt:variant>
        <vt:lpstr>Naslov</vt:lpstr>
      </vt:variant>
      <vt:variant>
        <vt:i4>1</vt:i4>
      </vt:variant>
    </vt:vector>
  </HeadingPairs>
  <TitlesOfParts>
    <vt:vector size="1" baseType="lpstr">
      <vt:lpstr/>
    </vt:vector>
  </TitlesOfParts>
  <Company>BREZICE</Company>
  <LinksUpToDate>false</LinksUpToDate>
  <CharactersWithSpaces>6080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BREZICE</dc:creator>
  <cp:lastModifiedBy>Vilma Zupančič</cp:lastModifiedBy>
  <cp:revision>104</cp:revision>
  <dcterms:created xsi:type="dcterms:W3CDTF">2016-05-25T22:02:00Z</dcterms:created>
  <dcterms:modified xsi:type="dcterms:W3CDTF">2019-07-25T11:11:00Z</dcterms:modified>
</cp:coreProperties>
</file>