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F39" w:rsidRDefault="00EE4F39" w:rsidP="00EE4F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E4F39" w:rsidRDefault="00EE4F39" w:rsidP="00EE4F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E4F39" w:rsidRDefault="00EE4F39" w:rsidP="00EE4F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E4F39" w:rsidRPr="007D4A41" w:rsidRDefault="00EE4F39" w:rsidP="00EE4F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:rsidR="00EE4F39" w:rsidRPr="00867B24" w:rsidRDefault="00EE4F39" w:rsidP="00EE4F3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turistične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promocij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e vinorodnih okolišev v občini Brežice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2020</w:t>
      </w:r>
    </w:p>
    <w:p w:rsidR="00EE4F39" w:rsidRPr="00867B24" w:rsidRDefault="00EE4F39" w:rsidP="00EE4F39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EE4F39" w:rsidRPr="00B12303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Predmet javnega razpisa je sofinanciranje </w:t>
      </w:r>
      <w:r w:rsidRPr="00B12303">
        <w:rPr>
          <w:rFonts w:ascii="Arial" w:eastAsia="Times New Roman" w:hAnsi="Arial" w:cs="Arial"/>
          <w:bCs/>
          <w:lang w:eastAsia="sl-SI"/>
        </w:rPr>
        <w:t>turistične promocije vinorodnih okolišev v občini Brežice</w:t>
      </w:r>
      <w:r>
        <w:rPr>
          <w:rFonts w:ascii="Arial" w:eastAsia="Times New Roman" w:hAnsi="Arial" w:cs="Arial"/>
          <w:bCs/>
          <w:lang w:eastAsia="sl-SI"/>
        </w:rPr>
        <w:t xml:space="preserve"> </w:t>
      </w:r>
      <w:r w:rsidRPr="00B12303">
        <w:rPr>
          <w:rFonts w:ascii="Arial" w:eastAsia="Times New Roman" w:hAnsi="Arial" w:cs="Arial"/>
          <w:bCs/>
          <w:lang w:eastAsia="sl-SI"/>
        </w:rPr>
        <w:t xml:space="preserve">v letu </w:t>
      </w:r>
      <w:r>
        <w:rPr>
          <w:rFonts w:ascii="Arial" w:eastAsia="Times New Roman" w:hAnsi="Arial" w:cs="Arial"/>
          <w:bCs/>
          <w:lang w:eastAsia="sl-SI"/>
        </w:rPr>
        <w:t>2020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se bodo oz. so se odvijale v razpisnem obdobju od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1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2020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25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2020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društva: 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Število članov: 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Davčni zavezanec: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NE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Spletna stran: 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Pri banki: 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Naziv aktivnosti:_________________________________________________________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Število (predvideno) obiskovalcev </w:t>
      </w:r>
      <w:proofErr w:type="spellStart"/>
      <w:r w:rsidRPr="00867B24">
        <w:rPr>
          <w:rFonts w:ascii="Arial" w:eastAsia="Times New Roman" w:hAnsi="Arial" w:cs="Arial"/>
          <w:b/>
          <w:lang w:eastAsia="sl-SI"/>
        </w:rPr>
        <w:t>oz</w:t>
      </w:r>
      <w:proofErr w:type="spellEnd"/>
      <w:r w:rsidRPr="00867B24">
        <w:rPr>
          <w:rFonts w:ascii="Arial" w:eastAsia="Times New Roman" w:hAnsi="Arial" w:cs="Arial"/>
          <w:b/>
          <w:lang w:eastAsia="sl-SI"/>
        </w:rPr>
        <w:t xml:space="preserve"> uporabnikov________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Predviden</w:t>
      </w:r>
      <w:r>
        <w:rPr>
          <w:rFonts w:ascii="Arial" w:eastAsia="Times New Roman" w:hAnsi="Arial" w:cs="Arial"/>
          <w:b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lang w:eastAsia="sl-SI"/>
        </w:rPr>
        <w:t>oz. datum aktivnosti_________________________________</w:t>
      </w: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Opis aktivnosti:</w:t>
      </w: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B24">
        <w:rPr>
          <w:rFonts w:ascii="Arial" w:eastAsia="Times New Roman" w:hAnsi="Arial" w:cs="Arial"/>
          <w:b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Plan promocijskih aktivnosti </w:t>
      </w:r>
      <w:r w:rsidRPr="00A17F32">
        <w:rPr>
          <w:rFonts w:ascii="Arial" w:eastAsia="Times New Roman" w:hAnsi="Arial" w:cs="Arial"/>
          <w:bCs/>
          <w:lang w:eastAsia="sl-SI"/>
        </w:rPr>
        <w:t>(</w:t>
      </w:r>
      <w:r>
        <w:rPr>
          <w:rFonts w:ascii="Arial" w:eastAsia="Times New Roman" w:hAnsi="Arial" w:cs="Arial"/>
          <w:bCs/>
          <w:lang w:eastAsia="sl-SI"/>
        </w:rPr>
        <w:t>podrobneje vsebinsko, časovno, količinsko opredelite vse promocijske aktivnosti dogodka ter ciljno skupino, ki jo boste naslavljali s posamezno promocijsko aktivnostjo)</w:t>
      </w:r>
      <w:r w:rsidRPr="00867B24">
        <w:rPr>
          <w:rFonts w:ascii="Arial" w:eastAsia="Times New Roman" w:hAnsi="Arial" w:cs="Arial"/>
          <w:b/>
          <w:lang w:eastAsia="sl-SI"/>
        </w:rPr>
        <w:t>:</w:t>
      </w:r>
    </w:p>
    <w:p w:rsidR="00EE4F39" w:rsidRPr="007D4A41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07"/>
        <w:gridCol w:w="3003"/>
      </w:tblGrid>
      <w:tr w:rsidR="00EE4F39" w:rsidRPr="006F21BE" w:rsidTr="00E556EB">
        <w:tc>
          <w:tcPr>
            <w:tcW w:w="3259" w:type="dxa"/>
            <w:shd w:val="clear" w:color="auto" w:fill="E2EFD9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Promocijska aktivnost</w:t>
            </w:r>
          </w:p>
          <w:p w:rsidR="00EE4F39" w:rsidRPr="004E431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E43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(npr. letak, 1000 kom)</w:t>
            </w:r>
          </w:p>
        </w:tc>
        <w:tc>
          <w:tcPr>
            <w:tcW w:w="3259" w:type="dxa"/>
            <w:shd w:val="clear" w:color="auto" w:fill="E2EFD9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  <w:p w:rsidR="00EE4F39" w:rsidRPr="004E431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E43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(npr. </w:t>
            </w:r>
          </w:p>
        </w:tc>
        <w:tc>
          <w:tcPr>
            <w:tcW w:w="3260" w:type="dxa"/>
            <w:shd w:val="clear" w:color="auto" w:fill="E2EFD9"/>
          </w:tcPr>
          <w:p w:rsidR="00EE4F39" w:rsidRPr="00A414F7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 skupina</w:t>
            </w:r>
          </w:p>
        </w:tc>
      </w:tr>
      <w:tr w:rsidR="00EE4F39" w:rsidRPr="006F21BE" w:rsidTr="00E556EB">
        <w:tc>
          <w:tcPr>
            <w:tcW w:w="3259" w:type="dxa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F39" w:rsidRPr="006F21BE" w:rsidTr="00E556EB">
        <w:tc>
          <w:tcPr>
            <w:tcW w:w="3259" w:type="dxa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F39" w:rsidRPr="006F21BE" w:rsidTr="00E556EB">
        <w:tc>
          <w:tcPr>
            <w:tcW w:w="3259" w:type="dxa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F39" w:rsidRPr="006F21BE" w:rsidTr="00E556EB">
        <w:tc>
          <w:tcPr>
            <w:tcW w:w="3259" w:type="dxa"/>
          </w:tcPr>
          <w:p w:rsidR="00EE4F39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F39" w:rsidRPr="006F21BE" w:rsidRDefault="00EE4F39" w:rsidP="00E556EB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4F39" w:rsidRPr="007D4A41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EE4F39" w:rsidRPr="004E4319" w:rsidRDefault="00EE4F39" w:rsidP="00EE4F39">
      <w:pPr>
        <w:spacing w:after="0" w:line="240" w:lineRule="auto"/>
        <w:jc w:val="both"/>
        <w:rPr>
          <w:rFonts w:ascii="Arial" w:hAnsi="Arial" w:cs="Arial"/>
          <w:b/>
        </w:rPr>
      </w:pPr>
      <w:r w:rsidRPr="004E4319">
        <w:rPr>
          <w:rFonts w:ascii="Arial" w:hAnsi="Arial" w:cs="Arial"/>
          <w:b/>
        </w:rPr>
        <w:t xml:space="preserve">FINANČNA KONSTRUKCIJA </w:t>
      </w:r>
    </w:p>
    <w:tbl>
      <w:tblPr>
        <w:tblpPr w:leftFromText="141" w:rightFromText="141" w:vertAnchor="text" w:horzAnchor="margin" w:tblpY="7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9"/>
        <w:gridCol w:w="1276"/>
        <w:gridCol w:w="1696"/>
      </w:tblGrid>
      <w:tr w:rsidR="00EE4F39" w:rsidRPr="007F5465" w:rsidTr="00E556EB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</w:rPr>
              <w:t xml:space="preserve">STROŠKI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E4F39" w:rsidRPr="007F5465" w:rsidTr="00E556EB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Honorarji zunanjih izvajalcev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Stroški promocije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tisk, oblikovanje, izdelava tiskovine, radio, časopis, vabila, letaki, pošiljanje vabil - poštne storitve</w:t>
            </w:r>
            <w:r>
              <w:rPr>
                <w:rFonts w:ascii="Arial" w:hAnsi="Arial" w:cs="Arial"/>
                <w:color w:val="000000"/>
              </w:rPr>
              <w:t>, stroški postavitve ali posodobitve spletne strani, stroški multimedijske predstavitve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Najem opreme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Najem prostora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Povračilo stroškov zunanjih izvajalcev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Stroški materiala za izvedbo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Strošek prehrane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npr. prehrana za udeležence, pogostitve obiskovalcev itd.</w:t>
            </w:r>
            <w:r>
              <w:rPr>
                <w:rFonts w:ascii="Arial" w:hAnsi="Arial" w:cs="Arial"/>
                <w:color w:val="000000"/>
              </w:rPr>
              <w:t>, če se odrečejo honorarja</w:t>
            </w:r>
            <w:r w:rsidRPr="007F546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Administrativni stroški  delovanja prijavitelja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max.10 %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lastRenderedPageBreak/>
              <w:t xml:space="preserve">Prostovoljno delo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max.20 %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 xml:space="preserve">Drugo:* </w:t>
            </w:r>
          </w:p>
        </w:tc>
        <w:tc>
          <w:tcPr>
            <w:tcW w:w="4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7F5465" w:rsidTr="00E556EB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</w:rPr>
              <w:t xml:space="preserve">SKUPAJ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7F5465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F54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RPr="00474BB4" w:rsidTr="00E556EB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39" w:rsidRPr="00474BB4" w:rsidTr="00E556EB">
        <w:trPr>
          <w:trHeight w:val="480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EE4F39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EE4F39" w:rsidRPr="00FA3FCD" w:rsidRDefault="00EE4F39" w:rsidP="00EE4F39">
      <w:pPr>
        <w:spacing w:after="0" w:line="240" w:lineRule="auto"/>
        <w:jc w:val="both"/>
        <w:rPr>
          <w:rFonts w:ascii="Arial" w:hAnsi="Arial" w:cs="Arial"/>
        </w:rPr>
      </w:pPr>
      <w:r w:rsidRPr="00FA3FCD">
        <w:rPr>
          <w:rFonts w:ascii="Arial" w:hAnsi="Arial" w:cs="Arial"/>
          <w:b/>
        </w:rPr>
        <w:t>NAČRT POKRIVANJA STROŠKOV</w:t>
      </w:r>
    </w:p>
    <w:tbl>
      <w:tblPr>
        <w:tblW w:w="92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126"/>
        <w:gridCol w:w="1412"/>
        <w:gridCol w:w="3050"/>
      </w:tblGrid>
      <w:tr w:rsidR="00EE4F39" w:rsidTr="00E556EB">
        <w:trPr>
          <w:trHeight w:val="45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PRIHODKI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Opredelitev prihodka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Delež (%)**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vrednost (EUR)</w:t>
            </w:r>
          </w:p>
        </w:tc>
      </w:tr>
      <w:tr w:rsidR="00EE4F39" w:rsidTr="00E556EB">
        <w:trPr>
          <w:trHeight w:val="40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Lastna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npr. članarina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Tr="00E556EB">
        <w:trPr>
          <w:trHeight w:val="4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Prispevki udeležencev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Tr="00E556EB">
        <w:trPr>
          <w:trHeight w:val="34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E4319" w:rsidRDefault="00EE4F39" w:rsidP="00E556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E4319">
              <w:rPr>
                <w:rFonts w:ascii="Arial" w:hAnsi="Arial" w:cs="Arial"/>
                <w:b/>
                <w:bCs/>
                <w:color w:val="000000"/>
              </w:rPr>
              <w:t>Proračun občine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4E4319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31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E4319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31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E4319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431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4F39" w:rsidTr="00E556EB">
        <w:trPr>
          <w:trHeight w:val="33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Prostovoljno delo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</w:rPr>
              <w:t>. 20 %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Tr="00E556EB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Drugo:*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color w:val="000000"/>
              </w:rPr>
            </w:pPr>
            <w:r w:rsidRPr="00474BB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4F39" w:rsidTr="00E556EB">
        <w:trPr>
          <w:trHeight w:val="3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E4F39" w:rsidRPr="00474BB4" w:rsidTr="00E556EB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F39" w:rsidRPr="00474BB4" w:rsidRDefault="00EE4F39" w:rsidP="00E55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39" w:rsidRPr="00474BB4" w:rsidTr="00E556EB">
        <w:trPr>
          <w:trHeight w:val="525"/>
        </w:trPr>
        <w:tc>
          <w:tcPr>
            <w:tcW w:w="9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F39" w:rsidRPr="00474BB4" w:rsidRDefault="00EE4F39" w:rsidP="00E556E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867B24">
        <w:rPr>
          <w:rFonts w:ascii="Arial" w:eastAsia="Times New Roman" w:hAnsi="Arial" w:cs="Arial"/>
          <w:lang w:eastAsia="sl-SI"/>
        </w:rPr>
        <w:t>:</w:t>
      </w:r>
    </w:p>
    <w:p w:rsidR="00EE4F39" w:rsidRPr="00867B24" w:rsidRDefault="00EE4F39" w:rsidP="00EE4F3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:rsidR="00EE4F39" w:rsidRPr="00867B24" w:rsidRDefault="00EE4F39" w:rsidP="00EE4F39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:rsidR="00EE4F39" w:rsidRPr="00867B24" w:rsidRDefault="00EE4F39" w:rsidP="00EE4F39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2. Kopija odločbe o vpisu društva v register društev z vsemi naknadnimi spremembami</w:t>
      </w:r>
      <w:r>
        <w:rPr>
          <w:rFonts w:ascii="Arial" w:eastAsia="Times New Roman" w:hAnsi="Arial" w:cs="Arial"/>
          <w:lang w:eastAsia="sl-SI"/>
        </w:rPr>
        <w:t xml:space="preserve"> ali izpis iz AJPES-a</w:t>
      </w: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3. Kopija temeljnega akta društva, iz katerega je razvidna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dejavnost društva (statut oz. pravila o delu)</w:t>
      </w: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4. Vsebinska in finančna predstavitev- za vsako prijavljeno aktivnost posebej:</w:t>
      </w:r>
    </w:p>
    <w:p w:rsidR="00EE4F39" w:rsidRPr="00867B24" w:rsidRDefault="00EE4F39" w:rsidP="00EE4F3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podroben vsebinski opis aktivnosti promocije, način izvedbe, datum izvedbe, predvideno število udeležencev, </w:t>
      </w:r>
    </w:p>
    <w:p w:rsidR="00EE4F39" w:rsidRPr="00867B24" w:rsidRDefault="00EE4F39" w:rsidP="00EE4F3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finančna vrednost celotne prireditve </w:t>
      </w:r>
    </w:p>
    <w:p w:rsidR="00EE4F39" w:rsidRPr="00867B24" w:rsidRDefault="00EE4F39" w:rsidP="00EE4F3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</w:t>
      </w:r>
      <w:r w:rsidRPr="00867B24">
        <w:rPr>
          <w:rFonts w:ascii="Arial" w:eastAsia="Times New Roman" w:hAnsi="Arial" w:cs="Arial"/>
          <w:lang w:eastAsia="sl-SI"/>
        </w:rPr>
        <w:lastRenderedPageBreak/>
        <w:t>razpisa. V primeru, da aktivnost še ni bila izvedena, se dokumentacija pod to točko dostavi z zahtevkom za črpanje sredstev do 30.11.</w:t>
      </w:r>
      <w:r>
        <w:rPr>
          <w:rFonts w:ascii="Arial" w:eastAsia="Times New Roman" w:hAnsi="Arial" w:cs="Arial"/>
          <w:lang w:eastAsia="sl-SI"/>
        </w:rPr>
        <w:t>2020</w:t>
      </w:r>
      <w:r w:rsidRPr="00867B24">
        <w:rPr>
          <w:rFonts w:ascii="Arial" w:eastAsia="Times New Roman" w:hAnsi="Arial" w:cs="Arial"/>
          <w:lang w:eastAsia="sl-SI"/>
        </w:rPr>
        <w:t>.</w:t>
      </w: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>6. Izjava vlagatelja o izpolnjevanju in sprejemanju pogojev javnega razpisa</w:t>
      </w: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7. Parafiran vzorec pogodbe</w:t>
      </w:r>
    </w:p>
    <w:p w:rsidR="00EE4F39" w:rsidRPr="00867B24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:rsidR="00EE4F39" w:rsidRDefault="00EE4F39" w:rsidP="00EE4F39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867B24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:rsidR="00EE4F39" w:rsidRDefault="00EE4F39"/>
    <w:sectPr w:rsidR="00EE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39"/>
    <w:rsid w:val="00E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B08"/>
  <w15:chartTrackingRefBased/>
  <w15:docId w15:val="{A0CEBD5B-49C5-454B-ADE1-3CC18627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4F3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EE4F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E4F3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2020-07-30T12:20:00Z</dcterms:created>
  <dcterms:modified xsi:type="dcterms:W3CDTF">2020-07-30T12:21:00Z</dcterms:modified>
</cp:coreProperties>
</file>