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6" w:rsidRPr="005707D4" w:rsidRDefault="00202B56" w:rsidP="005707D4">
      <w:pPr>
        <w:pStyle w:val="Brezrazmikov"/>
        <w:rPr>
          <w:rFonts w:ascii="Tahoma" w:hAnsi="Tahoma" w:cs="Tahoma"/>
          <w:b/>
          <w:shd w:val="clear" w:color="auto" w:fill="C0C0C0"/>
        </w:rPr>
      </w:pPr>
      <w:proofErr w:type="spellStart"/>
      <w:r w:rsidRPr="005707D4">
        <w:rPr>
          <w:rFonts w:ascii="Tahoma" w:hAnsi="Tahoma" w:cs="Tahoma"/>
          <w:b/>
          <w:highlight w:val="lightGray"/>
        </w:rPr>
        <w:t>D2</w:t>
      </w:r>
      <w:proofErr w:type="spellEnd"/>
      <w:r w:rsidR="00281CB5" w:rsidRPr="005707D4">
        <w:rPr>
          <w:rFonts w:ascii="Tahoma" w:hAnsi="Tahoma" w:cs="Tahoma"/>
          <w:b/>
          <w:highlight w:val="lightGray"/>
        </w:rPr>
        <w:t xml:space="preserve"> </w:t>
      </w:r>
      <w:r w:rsidR="00DC37E3" w:rsidRPr="005707D4">
        <w:rPr>
          <w:rFonts w:ascii="Tahoma" w:hAnsi="Tahoma" w:cs="Tahoma"/>
          <w:b/>
          <w:highlight w:val="lightGray"/>
        </w:rPr>
        <w:t>–</w:t>
      </w:r>
      <w:r w:rsidR="00281CB5" w:rsidRPr="005707D4">
        <w:rPr>
          <w:rFonts w:ascii="Tahoma" w:hAnsi="Tahoma" w:cs="Tahoma"/>
          <w:b/>
          <w:highlight w:val="lightGray"/>
        </w:rPr>
        <w:t xml:space="preserve"> </w:t>
      </w:r>
      <w:r w:rsidRPr="005707D4">
        <w:rPr>
          <w:rFonts w:ascii="Tahoma" w:hAnsi="Tahoma" w:cs="Tahoma"/>
          <w:b/>
          <w:highlight w:val="lightGray"/>
          <w:shd w:val="clear" w:color="auto" w:fill="C0C0C0"/>
        </w:rPr>
        <w:t>PIHALNI</w:t>
      </w:r>
      <w:r w:rsidR="00CF17CB" w:rsidRPr="005707D4">
        <w:rPr>
          <w:rFonts w:ascii="Tahoma" w:hAnsi="Tahoma" w:cs="Tahoma"/>
          <w:b/>
          <w:shd w:val="clear" w:color="auto" w:fill="C0C0C0"/>
        </w:rPr>
        <w:t>/</w:t>
      </w:r>
      <w:r w:rsidR="00DC37E3" w:rsidRPr="005707D4">
        <w:rPr>
          <w:rFonts w:ascii="Tahoma" w:hAnsi="Tahoma" w:cs="Tahoma"/>
          <w:b/>
          <w:shd w:val="clear" w:color="auto" w:fill="C0C0C0"/>
        </w:rPr>
        <w:t>TAMBURAŠKI</w:t>
      </w:r>
      <w:r w:rsidRPr="005707D4">
        <w:rPr>
          <w:rFonts w:ascii="Tahoma" w:hAnsi="Tahoma" w:cs="Tahoma"/>
          <w:b/>
          <w:shd w:val="clear" w:color="auto" w:fill="C0C0C0"/>
        </w:rPr>
        <w:t xml:space="preserve"> ORKESTRI, </w:t>
      </w:r>
      <w:r w:rsidR="00DC37E3" w:rsidRPr="005707D4">
        <w:rPr>
          <w:rFonts w:ascii="Tahoma" w:hAnsi="Tahoma" w:cs="Tahoma"/>
          <w:b/>
          <w:shd w:val="clear" w:color="auto" w:fill="C0C0C0"/>
        </w:rPr>
        <w:t xml:space="preserve">DRUGE </w:t>
      </w:r>
      <w:r w:rsidR="00CF17CB" w:rsidRPr="005707D4">
        <w:rPr>
          <w:rFonts w:ascii="Tahoma" w:hAnsi="Tahoma" w:cs="Tahoma"/>
          <w:b/>
          <w:shd w:val="clear" w:color="auto" w:fill="C0C0C0"/>
        </w:rPr>
        <w:t>INŠ</w:t>
      </w:r>
      <w:r w:rsidRPr="005707D4">
        <w:rPr>
          <w:rFonts w:ascii="Tahoma" w:hAnsi="Tahoma" w:cs="Tahoma"/>
          <w:b/>
          <w:shd w:val="clear" w:color="auto" w:fill="C0C0C0"/>
        </w:rPr>
        <w:t>TRUMENTALNE SKUPINE</w:t>
      </w:r>
    </w:p>
    <w:p w:rsidR="005707D4" w:rsidRDefault="005707D4" w:rsidP="00CF17CB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202B56" w:rsidRPr="00CF17CB" w:rsidRDefault="00202B56" w:rsidP="00CF17CB">
      <w:pPr>
        <w:pStyle w:val="Brezrazmikov"/>
        <w:rPr>
          <w:rFonts w:ascii="Tahoma" w:hAnsi="Tahoma" w:cs="Tahoma"/>
          <w:b/>
          <w:sz w:val="19"/>
          <w:szCs w:val="19"/>
        </w:rPr>
      </w:pPr>
      <w:r w:rsidRPr="00CF17CB">
        <w:rPr>
          <w:rFonts w:ascii="Tahoma" w:hAnsi="Tahoma" w:cs="Tahoma"/>
          <w:b/>
          <w:sz w:val="19"/>
          <w:szCs w:val="19"/>
        </w:rPr>
        <w:t>1. Ime orkestra/skupine, vodstvo</w:t>
      </w:r>
    </w:p>
    <w:p w:rsidR="00CF17CB" w:rsidRDefault="00CF17CB" w:rsidP="00CF17CB">
      <w:pPr>
        <w:pStyle w:val="Brezrazmikov"/>
        <w:rPr>
          <w:rFonts w:ascii="Tahoma" w:hAnsi="Tahoma" w:cs="Tahoma"/>
          <w:sz w:val="17"/>
        </w:rPr>
      </w:pPr>
    </w:p>
    <w:p w:rsidR="00202B56" w:rsidRP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="00202B56" w:rsidRPr="00CF17CB">
        <w:rPr>
          <w:rFonts w:ascii="Tahoma" w:hAnsi="Tahoma" w:cs="Tahoma"/>
          <w:sz w:val="17"/>
        </w:rPr>
        <w:t>Ime orkestra</w:t>
      </w:r>
      <w:r w:rsidR="00CE3CC4">
        <w:rPr>
          <w:rFonts w:ascii="Tahoma" w:hAnsi="Tahoma" w:cs="Tahoma"/>
          <w:sz w:val="17"/>
        </w:rPr>
        <w:t>/</w:t>
      </w:r>
      <w:r w:rsidR="008A1A9E" w:rsidRPr="00CF17CB">
        <w:rPr>
          <w:rFonts w:ascii="Tahoma" w:hAnsi="Tahoma" w:cs="Tahoma"/>
          <w:sz w:val="17"/>
        </w:rPr>
        <w:t>skupine</w:t>
      </w:r>
      <w:r>
        <w:rPr>
          <w:rFonts w:ascii="Tahoma" w:hAnsi="Tahoma" w:cs="Tahoma"/>
          <w:sz w:val="17"/>
        </w:rPr>
        <w:t>:</w:t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</w:p>
    <w:p w:rsidR="00CF17CB" w:rsidRDefault="00CF17CB" w:rsidP="00CF17CB">
      <w:pPr>
        <w:pStyle w:val="Brezrazmikov"/>
        <w:rPr>
          <w:rFonts w:ascii="Tahoma" w:hAnsi="Tahoma" w:cs="Tahoma"/>
          <w:sz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="00202B56" w:rsidRPr="00CF17CB">
        <w:rPr>
          <w:rFonts w:ascii="Tahoma" w:hAnsi="Tahoma" w:cs="Tahoma"/>
          <w:sz w:val="17"/>
        </w:rPr>
        <w:t>Število instrumentalistov</w:t>
      </w:r>
      <w:r>
        <w:rPr>
          <w:rFonts w:ascii="Tahoma" w:hAnsi="Tahoma" w:cs="Tahoma"/>
          <w:sz w:val="17"/>
        </w:rPr>
        <w:t>:</w:t>
      </w:r>
    </w:p>
    <w:p w:rsidR="00202B56" w:rsidRPr="00CF17CB" w:rsidRDefault="00202B56" w:rsidP="00CF17CB">
      <w:pPr>
        <w:pStyle w:val="Brezrazmikov"/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c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="00202B56" w:rsidRPr="00CF17CB">
        <w:rPr>
          <w:rFonts w:ascii="Tahoma" w:hAnsi="Tahoma" w:cs="Tahoma"/>
          <w:sz w:val="17"/>
        </w:rPr>
        <w:t>Ime in priimek dirigenta</w:t>
      </w:r>
      <w:r>
        <w:rPr>
          <w:rFonts w:ascii="Tahoma" w:hAnsi="Tahoma" w:cs="Tahoma"/>
          <w:sz w:val="17"/>
        </w:rPr>
        <w:t>/</w:t>
      </w:r>
      <w:r w:rsidR="00DF0A61" w:rsidRPr="00CF17CB">
        <w:rPr>
          <w:rFonts w:ascii="Tahoma" w:hAnsi="Tahoma" w:cs="Tahoma"/>
          <w:sz w:val="17"/>
        </w:rPr>
        <w:t>vodje</w:t>
      </w:r>
      <w:r>
        <w:rPr>
          <w:rFonts w:ascii="Tahoma" w:hAnsi="Tahoma" w:cs="Tahoma"/>
          <w:sz w:val="17"/>
        </w:rPr>
        <w:t>:</w:t>
      </w:r>
    </w:p>
    <w:p w:rsidR="00CF17CB" w:rsidRDefault="00202B56" w:rsidP="00CF17CB">
      <w:pPr>
        <w:pStyle w:val="Brezrazmikov"/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202B56" w:rsidRP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       </w:t>
      </w:r>
      <w:r w:rsidR="004847C8" w:rsidRPr="00CF17CB">
        <w:rPr>
          <w:rFonts w:ascii="Tahoma" w:hAnsi="Tahoma" w:cs="Tahoma"/>
          <w:sz w:val="17"/>
        </w:rPr>
        <w:t>Poštni naslov, telefon, e-pošta:</w:t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</w:p>
    <w:p w:rsidR="00CF17CB" w:rsidRDefault="00CF17CB" w:rsidP="00CF17CB">
      <w:pPr>
        <w:pStyle w:val="Brezrazmikov"/>
        <w:rPr>
          <w:rFonts w:ascii="Tahoma" w:hAnsi="Tahoma" w:cs="Tahoma"/>
          <w:sz w:val="17"/>
        </w:rPr>
      </w:pPr>
    </w:p>
    <w:p w:rsidR="00202B56" w:rsidRP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d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="00202B56" w:rsidRPr="00CF17CB">
        <w:rPr>
          <w:rFonts w:ascii="Tahoma" w:hAnsi="Tahoma" w:cs="Tahoma"/>
          <w:sz w:val="17"/>
        </w:rPr>
        <w:t>Pomočniki dirigenta (asistenti)</w:t>
      </w:r>
      <w:r>
        <w:rPr>
          <w:rFonts w:ascii="Tahoma" w:hAnsi="Tahoma" w:cs="Tahoma"/>
          <w:sz w:val="17"/>
        </w:rPr>
        <w:t xml:space="preserve">, vodje </w:t>
      </w:r>
      <w:proofErr w:type="spellStart"/>
      <w:r>
        <w:rPr>
          <w:rFonts w:ascii="Tahoma" w:hAnsi="Tahoma" w:cs="Tahoma"/>
          <w:sz w:val="17"/>
        </w:rPr>
        <w:t>sekcijskih</w:t>
      </w:r>
      <w:proofErr w:type="spellEnd"/>
      <w:r>
        <w:rPr>
          <w:rFonts w:ascii="Tahoma" w:hAnsi="Tahoma" w:cs="Tahoma"/>
          <w:sz w:val="17"/>
        </w:rPr>
        <w:t xml:space="preserve"> vaj:</w:t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  <w:r w:rsidR="005707D4">
        <w:rPr>
          <w:rFonts w:ascii="Tahoma" w:hAnsi="Tahoma" w:cs="Tahoma"/>
          <w:sz w:val="17"/>
        </w:rPr>
        <w:tab/>
      </w:r>
    </w:p>
    <w:p w:rsidR="00202B56" w:rsidRPr="00CF17CB" w:rsidRDefault="00202B56" w:rsidP="00CF17CB">
      <w:pPr>
        <w:pStyle w:val="Brezrazmikov"/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202B56" w:rsidRPr="00CF17CB" w:rsidRDefault="00202B56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CF17CB" w:rsidRDefault="00CF17CB" w:rsidP="00281CB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</w:p>
    <w:p w:rsidR="005707D4" w:rsidRPr="00BF68EB" w:rsidRDefault="005707D4" w:rsidP="005707D4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 w:rsidRPr="00BF68EB">
        <w:rPr>
          <w:rFonts w:ascii="Tahoma" w:hAnsi="Tahoma" w:cs="Tahoma"/>
          <w:sz w:val="17"/>
          <w:szCs w:val="17"/>
        </w:rPr>
        <w:t xml:space="preserve"> v letu 2017:</w:t>
      </w:r>
    </w:p>
    <w:p w:rsidR="005707D4" w:rsidRDefault="005707D4" w:rsidP="005707D4">
      <w:pPr>
        <w:pStyle w:val="Brezrazmikov"/>
      </w:pPr>
    </w:p>
    <w:p w:rsidR="005707D4" w:rsidRDefault="005707D4" w:rsidP="005707D4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5707D4" w:rsidRPr="00BF68EB" w:rsidRDefault="005707D4" w:rsidP="005707D4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5707D4" w:rsidRPr="00BF68EB" w:rsidRDefault="005707D4" w:rsidP="005707D4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Vsebinska opredelitev programa skozi celo leto (npr. okvirna vsebinska usmeritev premiernega koncerta, število novih skladb, ponovitve, gostovanja…):</w:t>
      </w: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rPr>
          <w:rFonts w:ascii="Tahoma" w:hAnsi="Tahoma" w:cs="Tahoma"/>
          <w:sz w:val="17"/>
          <w:szCs w:val="17"/>
        </w:rPr>
      </w:pPr>
    </w:p>
    <w:p w:rsidR="00CF17CB" w:rsidRDefault="00CF17CB" w:rsidP="00CF17C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9E6B73" w:rsidRPr="00BF68EB" w:rsidRDefault="009E6B73" w:rsidP="009E6B73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lastRenderedPageBreak/>
        <w:t>4. Program koncertov, nastopov, festivalov, tekmovanj</w:t>
      </w:r>
    </w:p>
    <w:p w:rsidR="009E6B73" w:rsidRPr="00BF68EB" w:rsidRDefault="009E6B73" w:rsidP="009E6B73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F95AE9" w:rsidRDefault="00F95AE9" w:rsidP="00F95AE9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C1759D" w:rsidRPr="00F95AE9" w:rsidRDefault="00C1759D" w:rsidP="00F95AE9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95AE9">
        <w:rPr>
          <w:rFonts w:ascii="Tahoma" w:hAnsi="Tahoma" w:cs="Tahoma"/>
          <w:b/>
          <w:sz w:val="17"/>
          <w:szCs w:val="17"/>
        </w:rPr>
        <w:t>4. a</w:t>
      </w:r>
      <w:r w:rsidRPr="00F95AE9">
        <w:rPr>
          <w:rFonts w:ascii="Tahoma" w:hAnsi="Tahoma" w:cs="Tahoma"/>
          <w:sz w:val="17"/>
          <w:szCs w:val="17"/>
        </w:rPr>
        <w:t xml:space="preserve"> Premierni koncert</w:t>
      </w:r>
      <w:r w:rsidR="00F95AE9">
        <w:rPr>
          <w:rFonts w:ascii="Tahoma" w:hAnsi="Tahoma" w:cs="Tahoma"/>
          <w:sz w:val="17"/>
          <w:szCs w:val="17"/>
        </w:rPr>
        <w:t>:</w:t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</w:p>
    <w:p w:rsidR="00F95AE9" w:rsidRDefault="00F95AE9" w:rsidP="00F95AE9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F95AE9" w:rsidRDefault="00F95AE9" w:rsidP="00F95AE9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F95AE9" w:rsidRDefault="00F95AE9" w:rsidP="00F95AE9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C6B36" w:rsidRDefault="00BC6B36" w:rsidP="00F95AE9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C1759D" w:rsidRPr="00F95AE9" w:rsidRDefault="00C1759D" w:rsidP="00F95AE9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95AE9">
        <w:rPr>
          <w:rFonts w:ascii="Tahoma" w:hAnsi="Tahoma" w:cs="Tahoma"/>
          <w:b/>
          <w:sz w:val="17"/>
          <w:szCs w:val="17"/>
        </w:rPr>
        <w:t>4. b</w:t>
      </w:r>
      <w:r w:rsidRPr="00F95AE9">
        <w:rPr>
          <w:rFonts w:ascii="Tahoma" w:hAnsi="Tahoma" w:cs="Tahoma"/>
          <w:sz w:val="17"/>
          <w:szCs w:val="17"/>
        </w:rPr>
        <w:t xml:space="preserve"> Ponovitve, celovečerni koncerti</w:t>
      </w:r>
      <w:r w:rsidR="00F95AE9">
        <w:rPr>
          <w:rFonts w:ascii="Tahoma" w:hAnsi="Tahoma" w:cs="Tahoma"/>
          <w:sz w:val="17"/>
          <w:szCs w:val="17"/>
        </w:rPr>
        <w:t>:</w:t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  <w:r w:rsidR="009E6B73">
        <w:rPr>
          <w:rFonts w:ascii="Tahoma" w:hAnsi="Tahoma" w:cs="Tahoma"/>
          <w:sz w:val="17"/>
          <w:szCs w:val="17"/>
        </w:rPr>
        <w:tab/>
      </w:r>
    </w:p>
    <w:p w:rsidR="00C1759D" w:rsidRPr="00F95AE9" w:rsidRDefault="009E6B73" w:rsidP="00F95AE9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95AE9" w:rsidRDefault="00F95AE9" w:rsidP="00F95AE9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F95AE9" w:rsidRDefault="00F95AE9" w:rsidP="00F95AE9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C6B36" w:rsidRDefault="00BC6B36" w:rsidP="00F95AE9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c</w:t>
      </w:r>
      <w:r w:rsidRPr="00B8049C">
        <w:rPr>
          <w:rFonts w:ascii="Tahoma" w:hAnsi="Tahoma" w:cs="Tahoma"/>
          <w:sz w:val="17"/>
          <w:szCs w:val="17"/>
        </w:rPr>
        <w:t xml:space="preserve"> Drugi nastopi in aktivnosti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9E6B73" w:rsidRPr="00B8049C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9E6B73" w:rsidRPr="00B8049C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</w:p>
    <w:p w:rsidR="002D0707" w:rsidRDefault="009E6B73" w:rsidP="002D0707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9E6B73" w:rsidRDefault="009E6B73" w:rsidP="002D0707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2D0707" w:rsidRDefault="002D0707" w:rsidP="002D0707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9E6B73" w:rsidRPr="00B8049C" w:rsidRDefault="009E6B73" w:rsidP="002D0707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9E6B73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9E6B73" w:rsidRDefault="009E6B73" w:rsidP="009E6B73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9E6B73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9E6B73" w:rsidRPr="00B8049C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Revije/tekmovanja/festivali 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9E6B73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</w:p>
    <w:p w:rsidR="009E6B73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9E6B73" w:rsidRPr="00BF68EB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</w:p>
    <w:p w:rsidR="009E6B73" w:rsidRDefault="009E6B73" w:rsidP="009E6B7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9E6B73" w:rsidRDefault="009E6B73" w:rsidP="009E6B73">
      <w:pPr>
        <w:pStyle w:val="Brezrazmikov"/>
        <w:rPr>
          <w:rFonts w:ascii="Tahoma" w:hAnsi="Tahoma" w:cs="Tahoma"/>
          <w:sz w:val="17"/>
          <w:szCs w:val="17"/>
        </w:rPr>
      </w:pPr>
    </w:p>
    <w:p w:rsidR="003101EF" w:rsidRPr="00BF68EB" w:rsidRDefault="003101EF" w:rsidP="003101EF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3101EF" w:rsidRPr="00BF68EB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 w:rsidR="00E07C7F"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3101EF" w:rsidRPr="00521302" w:rsidRDefault="003101EF" w:rsidP="003101EF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3101EF" w:rsidRDefault="003101EF" w:rsidP="003101EF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3101EF" w:rsidRDefault="003101EF" w:rsidP="003101EF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3101EF" w:rsidRPr="0080184C" w:rsidRDefault="003101EF" w:rsidP="003101EF">
      <w:pPr>
        <w:pStyle w:val="Brezrazmikov"/>
        <w:rPr>
          <w:rFonts w:ascii="Tahoma" w:hAnsi="Tahoma" w:cs="Tahoma"/>
          <w:sz w:val="19"/>
          <w:szCs w:val="19"/>
        </w:rPr>
      </w:pPr>
    </w:p>
    <w:p w:rsidR="003101EF" w:rsidRPr="0080184C" w:rsidRDefault="003101EF" w:rsidP="003101EF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>Opišite in utemeljite izjemni obseg programske dejavnosti v letu 201</w:t>
      </w:r>
      <w:r>
        <w:rPr>
          <w:rFonts w:ascii="Tahoma" w:hAnsi="Tahoma" w:cs="Tahoma"/>
          <w:sz w:val="17"/>
          <w:szCs w:val="17"/>
        </w:rPr>
        <w:t>7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3101EF" w:rsidRDefault="003101EF" w:rsidP="003101EF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</w:p>
    <w:p w:rsidR="003101EF" w:rsidRPr="00521302" w:rsidRDefault="003101EF" w:rsidP="003101EF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101EF" w:rsidRDefault="003101EF" w:rsidP="003101EF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</w:t>
      </w:r>
      <w:r w:rsidR="005E46C1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jubilejno leto</w:t>
      </w: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2017 s posebnim programom praznuje svojo obletnico, opišite jubilejni projekt in ga ustrezno utemeljite (lahko v prilogi):</w:t>
      </w:r>
    </w:p>
    <w:p w:rsidR="003101EF" w:rsidRDefault="003101EF" w:rsidP="003101EF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</w:p>
    <w:p w:rsidR="003101EF" w:rsidRDefault="003101EF" w:rsidP="003101EF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</w:p>
    <w:p w:rsidR="003101EF" w:rsidRPr="00BF68EB" w:rsidRDefault="003101EF" w:rsidP="003101EF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3101EF" w:rsidRPr="00BF68EB" w:rsidRDefault="003101EF" w:rsidP="003101EF">
      <w:pPr>
        <w:pStyle w:val="Brezrazmikov"/>
        <w:pBdr>
          <w:bottom w:val="single" w:sz="4" w:space="1" w:color="auto"/>
        </w:pBdr>
        <w:rPr>
          <w:sz w:val="17"/>
        </w:rPr>
      </w:pPr>
    </w:p>
    <w:p w:rsidR="003101EF" w:rsidRDefault="003101EF" w:rsidP="003101EF">
      <w:pPr>
        <w:pStyle w:val="Brezrazmikov"/>
        <w:rPr>
          <w:rFonts w:ascii="Tahoma" w:hAnsi="Tahoma" w:cs="Tahoma"/>
          <w:sz w:val="17"/>
          <w:szCs w:val="17"/>
        </w:rPr>
      </w:pPr>
    </w:p>
    <w:p w:rsidR="002D0707" w:rsidRDefault="002D0707" w:rsidP="002D0707">
      <w:pPr>
        <w:pStyle w:val="Brezrazmikov"/>
        <w:rPr>
          <w:rFonts w:ascii="Tahoma" w:hAnsi="Tahoma" w:cs="Tahoma"/>
          <w:sz w:val="17"/>
        </w:rPr>
      </w:pPr>
    </w:p>
    <w:p w:rsidR="002D0707" w:rsidRPr="00BA1A1C" w:rsidRDefault="002D0707" w:rsidP="002D0707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2D0707" w:rsidRPr="00BA1A1C" w:rsidSect="005707D4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A7" w:rsidRDefault="005B40A7">
      <w:r>
        <w:separator/>
      </w:r>
    </w:p>
  </w:endnote>
  <w:endnote w:type="continuationSeparator" w:id="0">
    <w:p w:rsidR="005B40A7" w:rsidRDefault="005B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A7" w:rsidRDefault="005B40A7">
      <w:r>
        <w:separator/>
      </w:r>
    </w:p>
  </w:footnote>
  <w:footnote w:type="continuationSeparator" w:id="0">
    <w:p w:rsidR="005B40A7" w:rsidRDefault="005B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56" w:rsidRDefault="00D4362D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proofErr w:type="spellStart"/>
    <w:r w:rsidRPr="00A50561">
      <w:rPr>
        <w:rFonts w:ascii="Tahoma" w:hAnsi="Tahoma" w:cs="Tahoma"/>
        <w:sz w:val="16"/>
      </w:rPr>
      <w:t>PrRLjubite</w:t>
    </w:r>
    <w:r w:rsidR="007648C6">
      <w:rPr>
        <w:rFonts w:ascii="Tahoma" w:hAnsi="Tahoma" w:cs="Tahoma"/>
        <w:sz w:val="16"/>
      </w:rPr>
      <w:t>ljska</w:t>
    </w:r>
    <w:proofErr w:type="spellEnd"/>
    <w:r w:rsidR="007648C6">
      <w:rPr>
        <w:rFonts w:ascii="Tahoma" w:hAnsi="Tahoma" w:cs="Tahoma"/>
        <w:sz w:val="16"/>
      </w:rPr>
      <w:t xml:space="preserve"> </w:t>
    </w:r>
    <w:proofErr w:type="spellStart"/>
    <w:r w:rsidR="007648C6">
      <w:rPr>
        <w:rFonts w:ascii="Tahoma" w:hAnsi="Tahoma" w:cs="Tahoma"/>
        <w:sz w:val="16"/>
      </w:rPr>
      <w:t>kultura201</w:t>
    </w:r>
    <w:r w:rsidR="00CF17CB">
      <w:rPr>
        <w:rFonts w:ascii="Tahoma" w:hAnsi="Tahoma" w:cs="Tahoma"/>
        <w:sz w:val="16"/>
      </w:rPr>
      <w:t>7</w:t>
    </w:r>
    <w:proofErr w:type="spellEnd"/>
    <w:r w:rsidRPr="00A50561">
      <w:rPr>
        <w:rFonts w:ascii="Tahoma" w:hAnsi="Tahoma" w:cs="Tahoma"/>
        <w:sz w:val="16"/>
      </w:rPr>
      <w:t xml:space="preserve"> </w:t>
    </w:r>
    <w:r w:rsidR="00EC7E00" w:rsidRPr="008A1A9E">
      <w:rPr>
        <w:rFonts w:ascii="Tahoma" w:hAnsi="Tahoma" w:cs="Tahoma"/>
        <w:b/>
        <w:sz w:val="16"/>
      </w:rPr>
      <w:fldChar w:fldCharType="begin"/>
    </w:r>
    <w:r w:rsidR="00202B56" w:rsidRPr="008A1A9E">
      <w:rPr>
        <w:rFonts w:ascii="Tahoma" w:hAnsi="Tahoma" w:cs="Tahoma"/>
        <w:b/>
        <w:sz w:val="16"/>
      </w:rPr>
      <w:instrText xml:space="preserve"> FILENAME </w:instrText>
    </w:r>
    <w:r w:rsidR="00EC7E00" w:rsidRPr="008A1A9E">
      <w:rPr>
        <w:rFonts w:ascii="Tahoma" w:hAnsi="Tahoma" w:cs="Tahoma"/>
        <w:b/>
        <w:sz w:val="16"/>
      </w:rPr>
      <w:fldChar w:fldCharType="separate"/>
    </w:r>
    <w:r w:rsidR="009A7F44">
      <w:rPr>
        <w:rFonts w:ascii="Tahoma" w:hAnsi="Tahoma" w:cs="Tahoma"/>
        <w:b/>
        <w:noProof/>
        <w:sz w:val="16"/>
      </w:rPr>
      <w:t>Obrazec_D2 - instrumentalna glasba</w:t>
    </w:r>
    <w:r w:rsidR="00EC7E00" w:rsidRPr="008A1A9E">
      <w:rPr>
        <w:rFonts w:ascii="Tahoma" w:hAnsi="Tahoma" w:cs="Tahoma"/>
        <w:b/>
        <w:sz w:val="16"/>
      </w:rPr>
      <w:fldChar w:fldCharType="end"/>
    </w:r>
    <w:r w:rsidR="00202B56" w:rsidRPr="00BD70BA">
      <w:rPr>
        <w:rFonts w:ascii="Tahoma" w:hAnsi="Tahoma" w:cs="Tahoma"/>
        <w:sz w:val="16"/>
      </w:rPr>
      <w:t>-</w:t>
    </w:r>
    <w:r w:rsidR="00202B56">
      <w:rPr>
        <w:rFonts w:ascii="Tahoma" w:hAnsi="Tahoma" w:cs="Tahoma"/>
        <w:sz w:val="16"/>
      </w:rPr>
      <w:t xml:space="preserve"> stran </w:t>
    </w:r>
    <w:r w:rsidR="00EC7E00" w:rsidRPr="00D4362D">
      <w:rPr>
        <w:rStyle w:val="tevilkastrani"/>
        <w:rFonts w:ascii="Tahoma" w:hAnsi="Tahoma" w:cs="Tahoma"/>
        <w:sz w:val="16"/>
      </w:rPr>
      <w:fldChar w:fldCharType="begin"/>
    </w:r>
    <w:r w:rsidR="00202B56" w:rsidRPr="00D4362D">
      <w:rPr>
        <w:rStyle w:val="tevilkastrani"/>
        <w:rFonts w:ascii="Tahoma" w:hAnsi="Tahoma" w:cs="Tahoma"/>
        <w:sz w:val="16"/>
      </w:rPr>
      <w:instrText xml:space="preserve"> PAGE </w:instrText>
    </w:r>
    <w:r w:rsidR="00EC7E00" w:rsidRPr="00D4362D">
      <w:rPr>
        <w:rStyle w:val="tevilkastrani"/>
        <w:rFonts w:ascii="Tahoma" w:hAnsi="Tahoma" w:cs="Tahoma"/>
        <w:sz w:val="16"/>
      </w:rPr>
      <w:fldChar w:fldCharType="separate"/>
    </w:r>
    <w:r w:rsidR="009A7F44">
      <w:rPr>
        <w:rStyle w:val="tevilkastrani"/>
        <w:rFonts w:ascii="Tahoma" w:hAnsi="Tahoma" w:cs="Tahoma"/>
        <w:noProof/>
        <w:sz w:val="16"/>
      </w:rPr>
      <w:t>2</w:t>
    </w:r>
    <w:r w:rsidR="00EC7E00" w:rsidRPr="00D4362D">
      <w:rPr>
        <w:rStyle w:val="tevilkastrani"/>
        <w:rFonts w:ascii="Tahoma" w:hAnsi="Tahoma" w:cs="Tahoma"/>
        <w:sz w:val="16"/>
      </w:rPr>
      <w:fldChar w:fldCharType="end"/>
    </w:r>
    <w:r w:rsidR="00202B56" w:rsidRPr="00D4362D">
      <w:rPr>
        <w:rStyle w:val="tevilkastrani"/>
        <w:rFonts w:ascii="Tahoma" w:hAnsi="Tahoma" w:cs="Tahoma"/>
        <w:sz w:val="16"/>
      </w:rPr>
      <w:t>/</w:t>
    </w:r>
    <w:r w:rsidR="00EC7E00" w:rsidRPr="00D4362D">
      <w:rPr>
        <w:rStyle w:val="tevilkastrani"/>
        <w:rFonts w:ascii="Tahoma" w:hAnsi="Tahoma" w:cs="Tahoma"/>
        <w:sz w:val="16"/>
      </w:rPr>
      <w:fldChar w:fldCharType="begin"/>
    </w:r>
    <w:r w:rsidR="00202B56" w:rsidRPr="00D4362D">
      <w:rPr>
        <w:rStyle w:val="tevilkastrani"/>
        <w:rFonts w:ascii="Tahoma" w:hAnsi="Tahoma" w:cs="Tahoma"/>
        <w:sz w:val="16"/>
      </w:rPr>
      <w:instrText xml:space="preserve"> NUMPAGES \*Arabic </w:instrText>
    </w:r>
    <w:r w:rsidR="00EC7E00" w:rsidRPr="00D4362D">
      <w:rPr>
        <w:rStyle w:val="tevilkastrani"/>
        <w:rFonts w:ascii="Tahoma" w:hAnsi="Tahoma" w:cs="Tahoma"/>
        <w:sz w:val="16"/>
      </w:rPr>
      <w:fldChar w:fldCharType="separate"/>
    </w:r>
    <w:r w:rsidR="009A7F44">
      <w:rPr>
        <w:rStyle w:val="tevilkastrani"/>
        <w:rFonts w:ascii="Tahoma" w:hAnsi="Tahoma" w:cs="Tahoma"/>
        <w:noProof/>
        <w:sz w:val="16"/>
      </w:rPr>
      <w:t>2</w:t>
    </w:r>
    <w:r w:rsidR="00EC7E00" w:rsidRPr="00D4362D">
      <w:rPr>
        <w:rStyle w:val="tevilkastrani"/>
        <w:rFonts w:ascii="Tahoma" w:hAnsi="Tahoma" w:cs="Tahoma"/>
        <w:sz w:val="16"/>
      </w:rPr>
      <w:fldChar w:fldCharType="end"/>
    </w:r>
    <w:r w:rsidR="00202B56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8397989"/>
    <w:multiLevelType w:val="hybridMultilevel"/>
    <w:tmpl w:val="441C5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0B42"/>
    <w:multiLevelType w:val="hybridMultilevel"/>
    <w:tmpl w:val="25EE7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C08"/>
    <w:rsid w:val="00067A0A"/>
    <w:rsid w:val="000D0C60"/>
    <w:rsid w:val="000E6041"/>
    <w:rsid w:val="00124FF7"/>
    <w:rsid w:val="0018192F"/>
    <w:rsid w:val="001A1D57"/>
    <w:rsid w:val="00202B56"/>
    <w:rsid w:val="0025778A"/>
    <w:rsid w:val="00281CB5"/>
    <w:rsid w:val="002D0707"/>
    <w:rsid w:val="002F2F99"/>
    <w:rsid w:val="003101EF"/>
    <w:rsid w:val="003247F6"/>
    <w:rsid w:val="00356057"/>
    <w:rsid w:val="00384CE1"/>
    <w:rsid w:val="003C56F3"/>
    <w:rsid w:val="0043441C"/>
    <w:rsid w:val="004847C8"/>
    <w:rsid w:val="004A4EE7"/>
    <w:rsid w:val="004B51A0"/>
    <w:rsid w:val="004F105B"/>
    <w:rsid w:val="00505D3D"/>
    <w:rsid w:val="00506A04"/>
    <w:rsid w:val="00546864"/>
    <w:rsid w:val="005707D4"/>
    <w:rsid w:val="005B40A7"/>
    <w:rsid w:val="005E46C1"/>
    <w:rsid w:val="006516DD"/>
    <w:rsid w:val="00672957"/>
    <w:rsid w:val="00693A38"/>
    <w:rsid w:val="006D5987"/>
    <w:rsid w:val="006E1BA1"/>
    <w:rsid w:val="007648C6"/>
    <w:rsid w:val="007B54A9"/>
    <w:rsid w:val="007E4A14"/>
    <w:rsid w:val="008321EB"/>
    <w:rsid w:val="00832A7B"/>
    <w:rsid w:val="00873C08"/>
    <w:rsid w:val="008A1A9E"/>
    <w:rsid w:val="008A3E74"/>
    <w:rsid w:val="008B081D"/>
    <w:rsid w:val="008B646A"/>
    <w:rsid w:val="008C304B"/>
    <w:rsid w:val="008F6107"/>
    <w:rsid w:val="009072D0"/>
    <w:rsid w:val="009157E5"/>
    <w:rsid w:val="0093584D"/>
    <w:rsid w:val="00962082"/>
    <w:rsid w:val="009A4AF5"/>
    <w:rsid w:val="009A7F44"/>
    <w:rsid w:val="009C2F87"/>
    <w:rsid w:val="009E10FA"/>
    <w:rsid w:val="009E6B73"/>
    <w:rsid w:val="009F7A56"/>
    <w:rsid w:val="00A12820"/>
    <w:rsid w:val="00A35A3E"/>
    <w:rsid w:val="00A50561"/>
    <w:rsid w:val="00A82C22"/>
    <w:rsid w:val="00A97B9A"/>
    <w:rsid w:val="00B10979"/>
    <w:rsid w:val="00B50979"/>
    <w:rsid w:val="00B62B1F"/>
    <w:rsid w:val="00BC6B36"/>
    <w:rsid w:val="00BD70BA"/>
    <w:rsid w:val="00C11E63"/>
    <w:rsid w:val="00C1759D"/>
    <w:rsid w:val="00CE3CC4"/>
    <w:rsid w:val="00CE7327"/>
    <w:rsid w:val="00CF17CB"/>
    <w:rsid w:val="00CF3D12"/>
    <w:rsid w:val="00D36337"/>
    <w:rsid w:val="00D4362D"/>
    <w:rsid w:val="00D7480C"/>
    <w:rsid w:val="00D80671"/>
    <w:rsid w:val="00DC37E3"/>
    <w:rsid w:val="00DF0A61"/>
    <w:rsid w:val="00E07C7F"/>
    <w:rsid w:val="00E62F80"/>
    <w:rsid w:val="00EC7E00"/>
    <w:rsid w:val="00F24B4D"/>
    <w:rsid w:val="00F25D35"/>
    <w:rsid w:val="00F65A0C"/>
    <w:rsid w:val="00F95AE9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AF5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A4AF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A4AF5"/>
  </w:style>
  <w:style w:type="character" w:customStyle="1" w:styleId="WW8Num1z1">
    <w:name w:val="WW8Num1z1"/>
    <w:uiPriority w:val="99"/>
    <w:rsid w:val="009A4AF5"/>
    <w:rPr>
      <w:rFonts w:ascii="Courier New" w:hAnsi="Courier New"/>
    </w:rPr>
  </w:style>
  <w:style w:type="character" w:customStyle="1" w:styleId="WW8Num1z2">
    <w:name w:val="WW8Num1z2"/>
    <w:uiPriority w:val="99"/>
    <w:rsid w:val="009A4AF5"/>
    <w:rPr>
      <w:rFonts w:ascii="Wingdings" w:hAnsi="Wingdings"/>
    </w:rPr>
  </w:style>
  <w:style w:type="character" w:customStyle="1" w:styleId="WW8Num2z0">
    <w:name w:val="WW8Num2z0"/>
    <w:uiPriority w:val="99"/>
    <w:rsid w:val="009A4AF5"/>
    <w:rPr>
      <w:rFonts w:ascii="Courier New" w:hAnsi="Courier New"/>
    </w:rPr>
  </w:style>
  <w:style w:type="character" w:customStyle="1" w:styleId="WW8Num2z2">
    <w:name w:val="WW8Num2z2"/>
    <w:uiPriority w:val="99"/>
    <w:rsid w:val="009A4AF5"/>
    <w:rPr>
      <w:rFonts w:ascii="Wingdings" w:hAnsi="Wingdings"/>
    </w:rPr>
  </w:style>
  <w:style w:type="character" w:customStyle="1" w:styleId="WW8Num2z3">
    <w:name w:val="WW8Num2z3"/>
    <w:uiPriority w:val="99"/>
    <w:rsid w:val="009A4AF5"/>
    <w:rPr>
      <w:rFonts w:ascii="Symbol" w:hAnsi="Symbol"/>
    </w:rPr>
  </w:style>
  <w:style w:type="character" w:customStyle="1" w:styleId="WW8Num3z1">
    <w:name w:val="WW8Num3z1"/>
    <w:uiPriority w:val="99"/>
    <w:rsid w:val="009A4AF5"/>
    <w:rPr>
      <w:rFonts w:ascii="Courier New" w:hAnsi="Courier New"/>
    </w:rPr>
  </w:style>
  <w:style w:type="character" w:customStyle="1" w:styleId="WW8Num3z2">
    <w:name w:val="WW8Num3z2"/>
    <w:uiPriority w:val="99"/>
    <w:rsid w:val="009A4AF5"/>
    <w:rPr>
      <w:rFonts w:ascii="Wingdings" w:hAnsi="Wingdings"/>
    </w:rPr>
  </w:style>
  <w:style w:type="character" w:customStyle="1" w:styleId="WW8Num3z3">
    <w:name w:val="WW8Num3z3"/>
    <w:uiPriority w:val="99"/>
    <w:rsid w:val="009A4AF5"/>
    <w:rPr>
      <w:rFonts w:ascii="Symbol" w:hAnsi="Symbol"/>
    </w:rPr>
  </w:style>
  <w:style w:type="character" w:customStyle="1" w:styleId="WW8Num4z0">
    <w:name w:val="WW8Num4z0"/>
    <w:uiPriority w:val="99"/>
    <w:rsid w:val="009A4AF5"/>
    <w:rPr>
      <w:rFonts w:ascii="Symbol" w:hAnsi="Symbol"/>
    </w:rPr>
  </w:style>
  <w:style w:type="character" w:customStyle="1" w:styleId="WW8Num4z1">
    <w:name w:val="WW8Num4z1"/>
    <w:uiPriority w:val="99"/>
    <w:rsid w:val="009A4AF5"/>
    <w:rPr>
      <w:rFonts w:ascii="Courier New" w:hAnsi="Courier New"/>
    </w:rPr>
  </w:style>
  <w:style w:type="character" w:customStyle="1" w:styleId="WW8Num4z2">
    <w:name w:val="WW8Num4z2"/>
    <w:uiPriority w:val="99"/>
    <w:rsid w:val="009A4AF5"/>
    <w:rPr>
      <w:rFonts w:ascii="Wingdings" w:hAnsi="Wingdings"/>
    </w:rPr>
  </w:style>
  <w:style w:type="character" w:customStyle="1" w:styleId="WW8Num6z0">
    <w:name w:val="WW8Num6z0"/>
    <w:uiPriority w:val="99"/>
    <w:rsid w:val="009A4AF5"/>
    <w:rPr>
      <w:rFonts w:ascii="Times New Roman" w:hAnsi="Times New Roman"/>
    </w:rPr>
  </w:style>
  <w:style w:type="character" w:customStyle="1" w:styleId="WW8Num6z1">
    <w:name w:val="WW8Num6z1"/>
    <w:uiPriority w:val="99"/>
    <w:rsid w:val="009A4AF5"/>
    <w:rPr>
      <w:rFonts w:ascii="Courier New" w:hAnsi="Courier New"/>
    </w:rPr>
  </w:style>
  <w:style w:type="character" w:customStyle="1" w:styleId="WW8Num6z2">
    <w:name w:val="WW8Num6z2"/>
    <w:uiPriority w:val="99"/>
    <w:rsid w:val="009A4AF5"/>
    <w:rPr>
      <w:rFonts w:ascii="Wingdings" w:hAnsi="Wingdings"/>
    </w:rPr>
  </w:style>
  <w:style w:type="character" w:customStyle="1" w:styleId="WW8Num6z3">
    <w:name w:val="WW8Num6z3"/>
    <w:uiPriority w:val="99"/>
    <w:rsid w:val="009A4AF5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A4AF5"/>
  </w:style>
  <w:style w:type="character" w:styleId="Krepko">
    <w:name w:val="Strong"/>
    <w:basedOn w:val="Privzetapisavaodstavka"/>
    <w:uiPriority w:val="99"/>
    <w:qFormat/>
    <w:rsid w:val="009A4AF5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A4AF5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A4A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A4AF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A4AF5"/>
    <w:rPr>
      <w:rFonts w:cs="Tahoma"/>
    </w:rPr>
  </w:style>
  <w:style w:type="paragraph" w:customStyle="1" w:styleId="Napis1">
    <w:name w:val="Napis1"/>
    <w:basedOn w:val="Navaden"/>
    <w:uiPriority w:val="99"/>
    <w:rsid w:val="009A4AF5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A4AF5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A4AF5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A4AF5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A4AF5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A4A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A4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A4AF5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A4AF5"/>
    <w:pPr>
      <w:numPr>
        <w:numId w:val="1"/>
      </w:numPr>
    </w:pPr>
  </w:style>
  <w:style w:type="paragraph" w:styleId="Brezrazmikov">
    <w:name w:val="No Spacing"/>
    <w:uiPriority w:val="1"/>
    <w:qFormat/>
    <w:rsid w:val="00A35A3E"/>
    <w:pPr>
      <w:suppressAutoHyphens/>
    </w:pPr>
    <w:rPr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95A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95AE9"/>
    <w:rPr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F95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79A9-A3ED-4F39-AC7A-CE4FA619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subject/>
  <dc:creator>Urška Bittner</dc:creator>
  <cp:keywords/>
  <dc:description/>
  <cp:lastModifiedBy>Simona Rožman Strnad</cp:lastModifiedBy>
  <cp:revision>22</cp:revision>
  <cp:lastPrinted>2017-01-19T19:00:00Z</cp:lastPrinted>
  <dcterms:created xsi:type="dcterms:W3CDTF">2016-01-17T16:42:00Z</dcterms:created>
  <dcterms:modified xsi:type="dcterms:W3CDTF">2017-01-19T19:01:00Z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