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</w:t>
      </w:r>
      <w:r w:rsidRPr="000902C1">
        <w:rPr>
          <w:rFonts w:ascii="Arial" w:hAnsi="Arial" w:cs="Arial"/>
          <w:b/>
          <w:i/>
          <w:color w:val="000000"/>
        </w:rPr>
        <w:t>oročil</w:t>
      </w:r>
      <w:r>
        <w:rPr>
          <w:rFonts w:ascii="Arial" w:hAnsi="Arial" w:cs="Arial"/>
          <w:b/>
          <w:i/>
          <w:color w:val="000000"/>
        </w:rPr>
        <w:t>o</w:t>
      </w:r>
      <w:r w:rsidRPr="000902C1">
        <w:rPr>
          <w:rFonts w:ascii="Arial" w:hAnsi="Arial" w:cs="Arial"/>
          <w:b/>
          <w:i/>
          <w:color w:val="000000"/>
        </w:rPr>
        <w:t xml:space="preserve"> o izv</w:t>
      </w:r>
      <w:r>
        <w:rPr>
          <w:rFonts w:ascii="Arial" w:hAnsi="Arial" w:cs="Arial"/>
          <w:b/>
          <w:i/>
          <w:color w:val="000000"/>
        </w:rPr>
        <w:t>edeni ureditvi športnega objekta</w:t>
      </w:r>
    </w:p>
    <w:p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:rsidR="0048647E" w:rsidRPr="00AB0BC0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0"/>
          <w:szCs w:val="22"/>
        </w:rPr>
      </w:pPr>
      <w:r w:rsidRPr="00AB0BC0">
        <w:rPr>
          <w:rFonts w:ascii="Arial" w:hAnsi="Arial" w:cs="Arial"/>
          <w:b/>
          <w:color w:val="000000"/>
          <w:sz w:val="22"/>
        </w:rPr>
        <w:t>Predstavitev realiziranega programa</w:t>
      </w:r>
    </w:p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 xml:space="preserve">Izvedene aktivnosti (dela / nakupi opreme / nakupi materiala) </w:t>
      </w:r>
    </w:p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3483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5103C">
        <w:rPr>
          <w:rFonts w:ascii="Arial" w:hAnsi="Arial" w:cs="Arial"/>
          <w:b/>
          <w:color w:val="000000"/>
          <w:sz w:val="20"/>
          <w:szCs w:val="22"/>
        </w:rPr>
        <w:t>Finančna konstrukcija</w:t>
      </w:r>
    </w:p>
    <w:p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50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:rsidR="0048647E" w:rsidRPr="00775E83" w:rsidRDefault="0048647E" w:rsidP="004864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8647E" w:rsidRPr="00884CE2" w:rsidTr="000C26BF">
        <w:tc>
          <w:tcPr>
            <w:tcW w:w="2499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:rsidTr="000C26BF">
        <w:tc>
          <w:tcPr>
            <w:tcW w:w="2499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499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Občina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499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499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:rsidTr="000C26BF">
        <w:tc>
          <w:tcPr>
            <w:tcW w:w="2499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48647E" w:rsidTr="000C26BF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48647E" w:rsidTr="000C26BF">
        <w:trPr>
          <w:trHeight w:val="458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Zap.št</w:t>
            </w:r>
            <w:proofErr w:type="spellEnd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</w:t>
            </w:r>
            <w:proofErr w:type="spellStart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>prost.dela</w:t>
            </w:r>
            <w:proofErr w:type="spellEnd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647E" w:rsidTr="000C26BF">
        <w:trPr>
          <w:trHeight w:val="458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:rsidTr="000C26BF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Obvezne priloge</w:t>
      </w:r>
    </w:p>
    <w:p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647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:rsidR="0048647E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:rsidR="0048647E" w:rsidRPr="00470D1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0D1E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:rsidR="0048647E" w:rsidRPr="00404AB8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8647E" w:rsidRPr="00554328" w:rsidRDefault="0048647E" w:rsidP="0048647E">
      <w:pPr>
        <w:ind w:left="360"/>
        <w:rPr>
          <w:rFonts w:ascii="Arial" w:hAnsi="Arial" w:cs="Arial"/>
          <w:sz w:val="22"/>
          <w:szCs w:val="22"/>
        </w:rPr>
      </w:pPr>
    </w:p>
    <w:p w:rsidR="0048647E" w:rsidRDefault="0048647E" w:rsidP="0048647E">
      <w:pPr>
        <w:rPr>
          <w:rFonts w:ascii="Arial" w:hAnsi="Arial" w:cs="Arial"/>
          <w:sz w:val="22"/>
          <w:szCs w:val="22"/>
        </w:rPr>
      </w:pPr>
    </w:p>
    <w:p w:rsidR="0048647E" w:rsidRPr="00474BB4" w:rsidRDefault="0048647E" w:rsidP="0048647E">
      <w:pPr>
        <w:rPr>
          <w:rFonts w:ascii="Arial" w:hAnsi="Arial" w:cs="Arial"/>
          <w:sz w:val="22"/>
          <w:szCs w:val="22"/>
        </w:rPr>
      </w:pPr>
    </w:p>
    <w:p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:rsidR="00E00969" w:rsidRDefault="00E00969"/>
    <w:sectPr w:rsidR="00E00969" w:rsidSect="00885483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483" w:rsidRDefault="00885483" w:rsidP="00885483">
      <w:r>
        <w:separator/>
      </w:r>
    </w:p>
  </w:endnote>
  <w:endnote w:type="continuationSeparator" w:id="0">
    <w:p w:rsidR="00885483" w:rsidRDefault="00885483" w:rsidP="008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483" w:rsidRDefault="00885483" w:rsidP="00885483">
      <w:r>
        <w:separator/>
      </w:r>
    </w:p>
  </w:footnote>
  <w:footnote w:type="continuationSeparator" w:id="0">
    <w:p w:rsidR="00885483" w:rsidRDefault="00885483" w:rsidP="008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483" w:rsidRPr="000902C1" w:rsidRDefault="00885483" w:rsidP="00885483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201</w:t>
    </w:r>
    <w:r w:rsidR="00B2630C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:rsidR="00885483" w:rsidRDefault="008854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7E"/>
    <w:rsid w:val="0048647E"/>
    <w:rsid w:val="00885483"/>
    <w:rsid w:val="00B2630C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586C"/>
  <w15:chartTrackingRefBased/>
  <w15:docId w15:val="{52199B60-6A8E-406D-8B03-AA16A08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47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2</cp:revision>
  <dcterms:created xsi:type="dcterms:W3CDTF">2019-11-14T12:53:00Z</dcterms:created>
  <dcterms:modified xsi:type="dcterms:W3CDTF">2019-11-14T12:53:00Z</dcterms:modified>
</cp:coreProperties>
</file>