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2B68" w14:textId="77777777" w:rsidR="00F14DA3" w:rsidRPr="00F14DA3" w:rsidRDefault="00F14DA3" w:rsidP="00F14DA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4DA3">
        <w:rPr>
          <w:rFonts w:ascii="Arial" w:eastAsia="Times New Roman" w:hAnsi="Arial" w:cs="Arial"/>
          <w:b/>
          <w:lang w:eastAsia="sl-SI"/>
        </w:rPr>
        <w:t xml:space="preserve">Za namen B – sofinanciranje stroškov odpiranja novih delovnih mest, povezanih z investicijo </w:t>
      </w:r>
    </w:p>
    <w:p w14:paraId="26C7F3CC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 xml:space="preserve">Osnovni podatki prosilca (OBRAZEC 1); </w:t>
      </w:r>
    </w:p>
    <w:p w14:paraId="5FE0A9BB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Dokumentacija, povezana z začetno investicijo, ki dokazuje izvajanje začetne investicije (eno izmed navedenih: investicijski elaborat, poslovni načrt, kupoprodajna pogodba, lokacijsko ali gradbeno dovoljenje, kopije računov itd.);</w:t>
      </w:r>
    </w:p>
    <w:p w14:paraId="48DC55DB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Dokazilo o registraciji samostojnega podjetnika oz. družbe (ne staro več kot 3 mesece) za obrtne dejavnosti tudi obrtno dovoljene; priložijo se fotokopije;</w:t>
      </w:r>
    </w:p>
    <w:p w14:paraId="47D6941D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Potrdilo o plačanih zapadlih davkih in prispevkih (za fizične osebe potrdilo davčne službe), za pravne osebe BON 2, ki ne sme biti starejši od 3 mesecev, priložijo se fotokopije;</w:t>
      </w:r>
    </w:p>
    <w:p w14:paraId="0DFD0969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Pogodba o zaposlitvi za osebo, ki je zasedla novo delovno mesto v obdobju od poteka prejšnjega razpisnega roka do zadnjega datuma, ki je določen za oddajo vlog, priložijo se fotokopije;</w:t>
      </w:r>
    </w:p>
    <w:p w14:paraId="3F5EB1B3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color w:val="000000"/>
          <w:lang w:eastAsia="sl-SI"/>
        </w:rPr>
        <w:t>Poimenski seznam zaposlenih pristojnega urada Zavoda za zdravstveno zavarovanje Slovenije za obdobje od 01.9.2019-30.8.2020</w:t>
      </w:r>
      <w:r w:rsidRPr="00F14DA3">
        <w:rPr>
          <w:rFonts w:ascii="Arial" w:eastAsia="Times New Roman" w:hAnsi="Arial" w:cs="Arial"/>
          <w:lang w:eastAsia="sl-SI"/>
        </w:rPr>
        <w:t>.</w:t>
      </w:r>
    </w:p>
    <w:p w14:paraId="2ED3EE7B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Izjava o značilnosti začetne investicije (OBRAZEC 4);</w:t>
      </w:r>
    </w:p>
    <w:p w14:paraId="13709EFB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Izjava o resničnosti podatkov (OBRAZEC 5);</w:t>
      </w:r>
    </w:p>
    <w:p w14:paraId="628FC2CC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Izjava o pridobljenih drugih virih pomoči (OBRAZEC 6);</w:t>
      </w:r>
    </w:p>
    <w:p w14:paraId="4030EE1E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Pooblastilo za pridobitev podatkov iz uradnih evidenc (OBRAZEC 7)</w:t>
      </w:r>
    </w:p>
    <w:p w14:paraId="302BBEDB" w14:textId="77777777" w:rsidR="00F14DA3" w:rsidRPr="00F14DA3" w:rsidRDefault="00F14DA3" w:rsidP="00F14DA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194595C0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Izjava vlagatelja o povezanosti delovnega mesta z investicijo (OBRAZEC 9);</w:t>
      </w:r>
    </w:p>
    <w:p w14:paraId="1D8EB773" w14:textId="77777777" w:rsidR="00F14DA3" w:rsidRPr="00F14DA3" w:rsidRDefault="00F14DA3" w:rsidP="00F14D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4DA3">
        <w:rPr>
          <w:rFonts w:ascii="Arial" w:eastAsia="Times New Roman" w:hAnsi="Arial" w:cs="Arial"/>
          <w:lang w:eastAsia="sl-SI"/>
        </w:rPr>
        <w:t>Vzorec pogodbe (parafiran).</w:t>
      </w:r>
    </w:p>
    <w:p w14:paraId="1ED31D24" w14:textId="77777777" w:rsidR="00F14DA3" w:rsidRDefault="00F14DA3"/>
    <w:sectPr w:rsidR="00F1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4145"/>
    <w:multiLevelType w:val="hybridMultilevel"/>
    <w:tmpl w:val="CB96DC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A3"/>
    <w:rsid w:val="00F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7E76"/>
  <w15:chartTrackingRefBased/>
  <w15:docId w15:val="{A7FA710D-0A51-46FE-B6DF-D9EFB2C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2020-08-18T10:29:00Z</dcterms:created>
  <dcterms:modified xsi:type="dcterms:W3CDTF">2020-08-18T10:30:00Z</dcterms:modified>
</cp:coreProperties>
</file>