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3F5A" w:rsidRPr="00867B24" w:rsidRDefault="00573F5A" w:rsidP="00573F5A">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Pr>
          <w:rFonts w:ascii="Arial" w:eastAsia="Times New Roman" w:hAnsi="Arial" w:cs="Arial"/>
          <w:b/>
          <w:noProof/>
          <w:sz w:val="24"/>
          <w:szCs w:val="20"/>
          <w:lang w:eastAsia="sl-SI"/>
        </w:rPr>
        <w:t>2020</w:t>
      </w:r>
    </w:p>
    <w:p w:rsidR="00573F5A" w:rsidRPr="00867B24" w:rsidRDefault="00573F5A" w:rsidP="00573F5A">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573F5A" w:rsidRPr="00A21EB3" w:rsidRDefault="00573F5A" w:rsidP="00573F5A">
      <w:pPr>
        <w:spacing w:line="240" w:lineRule="auto"/>
        <w:jc w:val="center"/>
        <w:rPr>
          <w:rFonts w:ascii="Arial" w:hAnsi="Arial" w:cs="Arial"/>
          <w:b/>
          <w:bCs/>
          <w:sz w:val="32"/>
          <w:szCs w:val="32"/>
        </w:rPr>
      </w:pPr>
      <w:r w:rsidRPr="00867B24">
        <w:rPr>
          <w:rFonts w:ascii="Arial" w:eastAsia="Times New Roman" w:hAnsi="Arial" w:cs="Arial"/>
          <w:b/>
          <w:sz w:val="24"/>
          <w:szCs w:val="20"/>
          <w:lang w:eastAsia="sl-SI"/>
        </w:rPr>
        <w:t>o dodelitvi sredstev za</w:t>
      </w:r>
      <w:r>
        <w:rPr>
          <w:rFonts w:ascii="Arial" w:eastAsia="Times New Roman" w:hAnsi="Arial" w:cs="Arial"/>
          <w:b/>
          <w:sz w:val="24"/>
          <w:szCs w:val="20"/>
          <w:lang w:eastAsia="sl-SI"/>
        </w:rPr>
        <w:t xml:space="preserve"> </w:t>
      </w:r>
      <w:r w:rsidRPr="00813659">
        <w:rPr>
          <w:rFonts w:ascii="Arial" w:hAnsi="Arial" w:cs="Arial"/>
          <w:b/>
          <w:bCs/>
          <w:sz w:val="24"/>
          <w:szCs w:val="24"/>
        </w:rPr>
        <w:t>turistično promocijo vinorodnih</w:t>
      </w:r>
      <w:r>
        <w:rPr>
          <w:rFonts w:ascii="Arial" w:hAnsi="Arial" w:cs="Arial"/>
          <w:b/>
          <w:bCs/>
          <w:sz w:val="24"/>
          <w:szCs w:val="24"/>
        </w:rPr>
        <w:t xml:space="preserve"> </w:t>
      </w:r>
      <w:r w:rsidRPr="00813659">
        <w:rPr>
          <w:rFonts w:ascii="Arial" w:hAnsi="Arial" w:cs="Arial"/>
          <w:b/>
          <w:bCs/>
          <w:sz w:val="24"/>
          <w:szCs w:val="24"/>
        </w:rPr>
        <w:t xml:space="preserve">okolišev v občini Brežice v letu </w:t>
      </w:r>
      <w:r>
        <w:rPr>
          <w:rFonts w:ascii="Arial" w:hAnsi="Arial" w:cs="Arial"/>
          <w:b/>
          <w:bCs/>
          <w:sz w:val="24"/>
          <w:szCs w:val="24"/>
        </w:rPr>
        <w:t>2020</w:t>
      </w:r>
    </w:p>
    <w:p w:rsidR="00573F5A" w:rsidRPr="00867B24" w:rsidRDefault="00573F5A" w:rsidP="00573F5A">
      <w:pPr>
        <w:spacing w:after="0" w:line="240" w:lineRule="auto"/>
        <w:jc w:val="center"/>
        <w:rPr>
          <w:rFonts w:ascii="Arial" w:eastAsia="Times New Roman" w:hAnsi="Arial" w:cs="Arial"/>
          <w:b/>
          <w:sz w:val="24"/>
          <w:szCs w:val="20"/>
          <w:lang w:eastAsia="sl-SI"/>
        </w:rPr>
      </w:pP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Brežice, Cesta prvih borcev 18, 8250 Brežice, ki jo zastopa župan Ivan Molan, matična številka 5880173000, ID za DDV SI 34944745, v nadaljevanju: </w:t>
      </w:r>
      <w:r>
        <w:rPr>
          <w:rFonts w:ascii="Arial" w:eastAsia="Times New Roman" w:hAnsi="Arial" w:cs="Arial"/>
          <w:sz w:val="24"/>
          <w:szCs w:val="20"/>
          <w:lang w:eastAsia="sl-SI"/>
        </w:rPr>
        <w:t>O</w:t>
      </w:r>
      <w:r w:rsidRPr="00867B24">
        <w:rPr>
          <w:rFonts w:ascii="Arial" w:eastAsia="Times New Roman" w:hAnsi="Arial" w:cs="Arial"/>
          <w:sz w:val="24"/>
          <w:szCs w:val="20"/>
          <w:lang w:eastAsia="sl-SI"/>
        </w:rPr>
        <w:t>bčina</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573F5A" w:rsidRPr="00867B24" w:rsidRDefault="00573F5A" w:rsidP="00573F5A">
      <w:pPr>
        <w:spacing w:after="0" w:line="240" w:lineRule="auto"/>
        <w:rPr>
          <w:rFonts w:ascii="Arial" w:eastAsia="Times New Roman" w:hAnsi="Arial" w:cs="Arial"/>
          <w:sz w:val="24"/>
          <w:szCs w:val="20"/>
          <w:lang w:eastAsia="sl-SI"/>
        </w:rPr>
      </w:pPr>
    </w:p>
    <w:p w:rsidR="00573F5A" w:rsidRPr="00867B24" w:rsidRDefault="00573F5A" w:rsidP="00573F5A">
      <w:pPr>
        <w:spacing w:after="0" w:line="240" w:lineRule="auto"/>
        <w:jc w:val="center"/>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uvodoma ugotavljata, da se je prejemnik javil na Javni razpis</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za sofinanciranje </w:t>
      </w:r>
      <w:r>
        <w:rPr>
          <w:rFonts w:ascii="Arial" w:eastAsia="Times New Roman" w:hAnsi="Arial" w:cs="Arial"/>
          <w:sz w:val="24"/>
          <w:szCs w:val="20"/>
          <w:lang w:eastAsia="sl-SI"/>
        </w:rPr>
        <w:t xml:space="preserve">turistične </w:t>
      </w:r>
      <w:r w:rsidRPr="00867B24">
        <w:rPr>
          <w:rFonts w:ascii="Arial" w:eastAsia="Times New Roman" w:hAnsi="Arial" w:cs="Arial"/>
          <w:sz w:val="24"/>
          <w:szCs w:val="20"/>
          <w:lang w:eastAsia="sl-SI"/>
        </w:rPr>
        <w:t>promocij</w:t>
      </w:r>
      <w:r>
        <w:rPr>
          <w:rFonts w:ascii="Arial" w:eastAsia="Times New Roman" w:hAnsi="Arial" w:cs="Arial"/>
          <w:sz w:val="24"/>
          <w:szCs w:val="20"/>
          <w:lang w:eastAsia="sl-SI"/>
        </w:rPr>
        <w:t xml:space="preserve">e vinorodnih okolišev v občini Brežice </w:t>
      </w:r>
      <w:r w:rsidRPr="00867B24">
        <w:rPr>
          <w:rFonts w:ascii="Arial" w:eastAsia="Times New Roman" w:hAnsi="Arial" w:cs="Arial"/>
          <w:sz w:val="24"/>
          <w:szCs w:val="20"/>
          <w:lang w:eastAsia="sl-SI"/>
        </w:rPr>
        <w:t xml:space="preserve">v letu </w:t>
      </w:r>
      <w:r>
        <w:rPr>
          <w:rFonts w:ascii="Arial" w:eastAsia="Times New Roman" w:hAnsi="Arial" w:cs="Arial"/>
          <w:sz w:val="24"/>
          <w:szCs w:val="20"/>
          <w:lang w:eastAsia="sl-SI"/>
        </w:rPr>
        <w:t>2020</w:t>
      </w:r>
      <w:r w:rsidRPr="00867B24">
        <w:rPr>
          <w:rFonts w:ascii="Arial" w:eastAsia="Times New Roman" w:hAnsi="Arial" w:cs="Arial"/>
          <w:sz w:val="24"/>
          <w:szCs w:val="20"/>
          <w:lang w:eastAsia="sl-SI"/>
        </w:rPr>
        <w:t xml:space="preserve">, ki je bil dne </w:t>
      </w:r>
      <w:r>
        <w:rPr>
          <w:rFonts w:ascii="Arial" w:eastAsia="Times New Roman" w:hAnsi="Arial" w:cs="Arial"/>
          <w:sz w:val="24"/>
          <w:szCs w:val="20"/>
          <w:lang w:eastAsia="sl-SI"/>
        </w:rPr>
        <w:t>13. 9. 2020</w:t>
      </w:r>
      <w:r w:rsidRPr="00867B24">
        <w:rPr>
          <w:rFonts w:ascii="Arial" w:eastAsia="Times New Roman" w:hAnsi="Arial" w:cs="Arial"/>
          <w:sz w:val="24"/>
          <w:szCs w:val="20"/>
          <w:lang w:eastAsia="sl-SI"/>
        </w:rPr>
        <w:t xml:space="preserve"> objavljen</w:t>
      </w:r>
      <w:r>
        <w:rPr>
          <w:rFonts w:ascii="Arial" w:eastAsia="Times New Roman" w:hAnsi="Arial" w:cs="Arial"/>
          <w:sz w:val="24"/>
          <w:szCs w:val="20"/>
          <w:lang w:eastAsia="sl-SI"/>
        </w:rPr>
        <w:t xml:space="preserve"> na spletni strani Občine Brežice</w:t>
      </w:r>
      <w:r w:rsidRPr="00867B24">
        <w:rPr>
          <w:rFonts w:ascii="Arial" w:eastAsia="Times New Roman" w:hAnsi="Arial" w:cs="Arial"/>
          <w:sz w:val="24"/>
          <w:szCs w:val="20"/>
          <w:lang w:eastAsia="sl-SI"/>
        </w:rPr>
        <w:t xml:space="preserve">. </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w:t>
      </w:r>
      <w:r>
        <w:rPr>
          <w:rFonts w:ascii="Arial" w:eastAsia="Times New Roman" w:hAnsi="Arial" w:cs="Arial"/>
          <w:sz w:val="24"/>
          <w:szCs w:val="20"/>
          <w:lang w:eastAsia="sl-SI"/>
        </w:rPr>
        <w:t>za</w:t>
      </w:r>
      <w:r w:rsidRPr="00867B24">
        <w:rPr>
          <w:rFonts w:ascii="Arial" w:eastAsia="Times New Roman" w:hAnsi="Arial" w:cs="Arial"/>
          <w:sz w:val="24"/>
          <w:szCs w:val="20"/>
          <w:lang w:eastAsia="sl-SI"/>
        </w:rPr>
        <w:t xml:space="preserve"> sofinanciranje </w:t>
      </w:r>
      <w:r>
        <w:rPr>
          <w:rFonts w:ascii="Arial" w:eastAsia="Times New Roman" w:hAnsi="Arial" w:cs="Arial"/>
          <w:sz w:val="24"/>
          <w:szCs w:val="20"/>
          <w:lang w:eastAsia="sl-SI"/>
        </w:rPr>
        <w:t xml:space="preserve">turistične </w:t>
      </w:r>
      <w:r w:rsidRPr="00867B24">
        <w:rPr>
          <w:rFonts w:ascii="Arial" w:eastAsia="Times New Roman" w:hAnsi="Arial" w:cs="Arial"/>
          <w:sz w:val="24"/>
          <w:szCs w:val="20"/>
          <w:lang w:eastAsia="sl-SI"/>
        </w:rPr>
        <w:t>promocij</w:t>
      </w:r>
      <w:r>
        <w:rPr>
          <w:rFonts w:ascii="Arial" w:eastAsia="Times New Roman" w:hAnsi="Arial" w:cs="Arial"/>
          <w:sz w:val="24"/>
          <w:szCs w:val="20"/>
          <w:lang w:eastAsia="sl-SI"/>
        </w:rPr>
        <w:t xml:space="preserve">e vinorodnih okolišev v občini Brežice </w:t>
      </w:r>
      <w:r w:rsidRPr="00867B24">
        <w:rPr>
          <w:rFonts w:ascii="Arial" w:eastAsia="Times New Roman" w:hAnsi="Arial" w:cs="Arial"/>
          <w:sz w:val="24"/>
          <w:szCs w:val="20"/>
          <w:lang w:eastAsia="sl-SI"/>
        </w:rPr>
        <w:t xml:space="preserve">v letu </w:t>
      </w:r>
      <w:r>
        <w:rPr>
          <w:rFonts w:ascii="Arial" w:eastAsia="Times New Roman" w:hAnsi="Arial" w:cs="Arial"/>
          <w:sz w:val="24"/>
          <w:szCs w:val="20"/>
          <w:lang w:eastAsia="sl-SI"/>
        </w:rPr>
        <w:t>2020</w:t>
      </w:r>
      <w:r w:rsidRPr="00867B24">
        <w:rPr>
          <w:rFonts w:ascii="Arial" w:eastAsia="Times New Roman" w:hAnsi="Arial" w:cs="Arial"/>
          <w:sz w:val="24"/>
          <w:szCs w:val="20"/>
          <w:lang w:eastAsia="sl-SI"/>
        </w:rPr>
        <w:t xml:space="preserve">, je Občina dodelila prejemniku nepovratna sredstva za leto </w:t>
      </w:r>
      <w:r>
        <w:rPr>
          <w:rFonts w:ascii="Arial" w:eastAsia="Times New Roman" w:hAnsi="Arial" w:cs="Arial"/>
          <w:sz w:val="24"/>
          <w:szCs w:val="20"/>
          <w:lang w:eastAsia="sl-SI"/>
        </w:rPr>
        <w:t>2020</w:t>
      </w:r>
      <w:r w:rsidRPr="00867B24">
        <w:rPr>
          <w:rFonts w:ascii="Arial" w:eastAsia="Times New Roman" w:hAnsi="Arial" w:cs="Arial"/>
          <w:sz w:val="24"/>
          <w:szCs w:val="20"/>
          <w:lang w:eastAsia="sl-SI"/>
        </w:rPr>
        <w:t xml:space="preserve">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w:t>
      </w:r>
      <w:r>
        <w:rPr>
          <w:rFonts w:ascii="Arial" w:eastAsia="Times New Roman" w:hAnsi="Arial" w:cs="Arial"/>
          <w:sz w:val="24"/>
          <w:szCs w:val="20"/>
          <w:lang w:eastAsia="sl-SI"/>
        </w:rPr>
        <w:t xml:space="preserve"> vinorodnih okolišev</w:t>
      </w:r>
      <w:r w:rsidRPr="00867B24">
        <w:rPr>
          <w:rFonts w:ascii="Arial" w:eastAsia="Times New Roman" w:hAnsi="Arial" w:cs="Arial"/>
          <w:sz w:val="24"/>
          <w:szCs w:val="20"/>
          <w:lang w:eastAsia="sl-SI"/>
        </w:rPr>
        <w:t xml:space="preserve">: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573F5A" w:rsidRPr="00867B24" w:rsidRDefault="00573F5A" w:rsidP="00573F5A">
      <w:pPr>
        <w:spacing w:after="0" w:line="240" w:lineRule="auto"/>
        <w:jc w:val="both"/>
        <w:rPr>
          <w:rFonts w:ascii="Arial" w:eastAsia="Times New Roman" w:hAnsi="Arial" w:cs="Arial"/>
          <w:color w:val="000000"/>
          <w:sz w:val="24"/>
          <w:szCs w:val="20"/>
          <w:lang w:eastAsia="sl-SI"/>
        </w:rPr>
      </w:pPr>
    </w:p>
    <w:p w:rsidR="00573F5A" w:rsidRPr="00867B24" w:rsidRDefault="00573F5A" w:rsidP="00573F5A">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na podlagi sklepa o dodelitvi sredstev</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podpisane pogodbe, dostavljenega </w:t>
      </w:r>
      <w:r>
        <w:rPr>
          <w:rFonts w:ascii="Arial" w:eastAsia="Times New Roman" w:hAnsi="Arial" w:cs="Arial"/>
          <w:sz w:val="24"/>
          <w:szCs w:val="20"/>
          <w:lang w:eastAsia="sl-SI"/>
        </w:rPr>
        <w:t>e-</w:t>
      </w:r>
      <w:r w:rsidRPr="00867B24">
        <w:rPr>
          <w:rFonts w:ascii="Arial" w:eastAsia="Times New Roman" w:hAnsi="Arial" w:cs="Arial"/>
          <w:sz w:val="24"/>
          <w:szCs w:val="20"/>
          <w:lang w:eastAsia="sl-SI"/>
        </w:rPr>
        <w:t xml:space="preserve">zahtevka za izplačilo sredstev, kopije računov in vsebinskega poročila z dokazili. </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w:t>
      </w:r>
      <w:r>
        <w:rPr>
          <w:rFonts w:ascii="Arial" w:eastAsia="Times New Roman" w:hAnsi="Arial" w:cs="Arial"/>
          <w:sz w:val="24"/>
          <w:szCs w:val="20"/>
          <w:lang w:eastAsia="sl-SI"/>
        </w:rPr>
        <w:t>2020</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w:t>
      </w:r>
      <w:r>
        <w:rPr>
          <w:rFonts w:ascii="Arial" w:eastAsia="Times New Roman" w:hAnsi="Arial" w:cs="Arial"/>
          <w:noProof/>
          <w:sz w:val="24"/>
          <w:szCs w:val="20"/>
          <w:lang w:eastAsia="sl-SI"/>
        </w:rPr>
        <w:t>488</w:t>
      </w:r>
      <w:r>
        <w:rPr>
          <w:rFonts w:ascii="Arial" w:eastAsia="Times New Roman" w:hAnsi="Arial" w:cs="Arial"/>
          <w:sz w:val="24"/>
          <w:szCs w:val="20"/>
          <w:lang w:eastAsia="sl-SI"/>
        </w:rPr>
        <w:t>- turistična promocija vinorodnih okolišev</w:t>
      </w:r>
      <w:r w:rsidRPr="00867B24">
        <w:rPr>
          <w:rFonts w:ascii="Arial" w:eastAsia="Times New Roman" w:hAnsi="Arial" w:cs="Arial"/>
          <w:sz w:val="24"/>
          <w:szCs w:val="20"/>
          <w:lang w:eastAsia="sl-SI"/>
        </w:rPr>
        <w:t>.</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573F5A" w:rsidRPr="00867B24" w:rsidRDefault="00573F5A" w:rsidP="00573F5A">
      <w:pPr>
        <w:spacing w:after="0" w:line="240" w:lineRule="auto"/>
        <w:rPr>
          <w:rFonts w:ascii="Arial" w:eastAsia="Times New Roman" w:hAnsi="Arial" w:cs="Arial"/>
          <w:sz w:val="24"/>
          <w:szCs w:val="20"/>
          <w:lang w:eastAsia="sl-SI"/>
        </w:rPr>
      </w:pPr>
    </w:p>
    <w:p w:rsidR="00573F5A" w:rsidRPr="00867B24" w:rsidRDefault="00573F5A" w:rsidP="00573F5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573F5A" w:rsidRPr="00867B24" w:rsidRDefault="00573F5A" w:rsidP="00573F5A">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573F5A" w:rsidRPr="00867B24" w:rsidRDefault="00573F5A" w:rsidP="00573F5A">
      <w:pPr>
        <w:spacing w:after="120" w:line="240" w:lineRule="auto"/>
        <w:rPr>
          <w:rFonts w:ascii="Arial" w:eastAsia="Times New Roman" w:hAnsi="Arial" w:cs="Arial"/>
          <w:sz w:val="24"/>
          <w:szCs w:val="20"/>
          <w:lang w:eastAsia="sl-SI"/>
        </w:rPr>
      </w:pPr>
    </w:p>
    <w:p w:rsidR="00573F5A" w:rsidRPr="00867B24" w:rsidRDefault="00573F5A" w:rsidP="00573F5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573F5A" w:rsidRPr="00867B24" w:rsidRDefault="00573F5A" w:rsidP="00573F5A">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573F5A" w:rsidRPr="00867B24" w:rsidRDefault="00573F5A" w:rsidP="00573F5A">
      <w:pPr>
        <w:spacing w:after="0" w:line="240" w:lineRule="auto"/>
        <w:jc w:val="both"/>
        <w:rPr>
          <w:rFonts w:ascii="Arial" w:eastAsia="Times New Roman" w:hAnsi="Arial" w:cs="Arial"/>
          <w:sz w:val="24"/>
          <w:szCs w:val="20"/>
          <w:lang w:eastAsia="sl-SI"/>
        </w:rPr>
      </w:pPr>
    </w:p>
    <w:p w:rsidR="00573F5A" w:rsidRPr="00867B24" w:rsidRDefault="00573F5A" w:rsidP="00573F5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573F5A" w:rsidRPr="00867B24" w:rsidRDefault="00573F5A" w:rsidP="00573F5A">
      <w:pPr>
        <w:spacing w:after="0" w:line="240" w:lineRule="auto"/>
        <w:rPr>
          <w:rFonts w:ascii="Arial" w:eastAsia="Times New Roman" w:hAnsi="Arial" w:cs="Arial"/>
          <w:b/>
          <w:sz w:val="24"/>
          <w:szCs w:val="20"/>
          <w:lang w:eastAsia="sl-SI"/>
        </w:rPr>
      </w:pPr>
    </w:p>
    <w:p w:rsidR="00573F5A" w:rsidRPr="00867B24" w:rsidRDefault="00573F5A" w:rsidP="00573F5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573F5A" w:rsidRPr="00867B24" w:rsidRDefault="00573F5A" w:rsidP="00573F5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573F5A" w:rsidRPr="00867B24" w:rsidRDefault="00573F5A" w:rsidP="00573F5A">
      <w:pPr>
        <w:spacing w:after="0" w:line="240" w:lineRule="auto"/>
        <w:rPr>
          <w:rFonts w:ascii="Arial" w:eastAsia="Times New Roman" w:hAnsi="Arial" w:cs="Arial"/>
          <w:sz w:val="24"/>
          <w:szCs w:val="20"/>
          <w:lang w:eastAsia="sl-SI"/>
        </w:rPr>
      </w:pPr>
    </w:p>
    <w:p w:rsidR="00573F5A" w:rsidRPr="00867B24" w:rsidRDefault="00573F5A" w:rsidP="00573F5A">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Pr>
          <w:rFonts w:ascii="Arial" w:eastAsia="Times New Roman" w:hAnsi="Arial" w:cs="Arial"/>
          <w:noProof/>
          <w:sz w:val="24"/>
          <w:szCs w:val="20"/>
          <w:lang w:eastAsia="sl-SI"/>
        </w:rPr>
        <w:t>2020</w:t>
      </w:r>
    </w:p>
    <w:p w:rsidR="00573F5A" w:rsidRPr="00867B24" w:rsidRDefault="00573F5A" w:rsidP="00573F5A">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573F5A" w:rsidRPr="00867B24" w:rsidTr="00E556EB">
        <w:tc>
          <w:tcPr>
            <w:tcW w:w="4361" w:type="dxa"/>
            <w:shd w:val="clear" w:color="auto" w:fill="auto"/>
          </w:tcPr>
          <w:p w:rsidR="00573F5A" w:rsidRPr="00867B24" w:rsidRDefault="00573F5A" w:rsidP="00E556EB">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573F5A" w:rsidRPr="00867B24" w:rsidRDefault="00573F5A" w:rsidP="00E556EB">
            <w:pPr>
              <w:spacing w:after="0" w:line="240" w:lineRule="auto"/>
              <w:rPr>
                <w:rFonts w:ascii="Arial" w:eastAsia="Times New Roman" w:hAnsi="Arial" w:cs="Arial"/>
                <w:noProof/>
                <w:sz w:val="24"/>
                <w:szCs w:val="20"/>
                <w:lang w:eastAsia="sl-SI"/>
              </w:rPr>
            </w:pPr>
          </w:p>
        </w:tc>
        <w:tc>
          <w:tcPr>
            <w:tcW w:w="1417" w:type="dxa"/>
            <w:shd w:val="clear" w:color="auto" w:fill="auto"/>
          </w:tcPr>
          <w:p w:rsidR="00573F5A" w:rsidRPr="00867B24" w:rsidRDefault="00573F5A" w:rsidP="00E556EB">
            <w:pPr>
              <w:spacing w:after="0" w:line="240" w:lineRule="auto"/>
              <w:rPr>
                <w:rFonts w:ascii="Arial" w:eastAsia="Times New Roman" w:hAnsi="Arial" w:cs="Arial"/>
                <w:sz w:val="24"/>
                <w:szCs w:val="20"/>
                <w:lang w:eastAsia="sl-SI"/>
              </w:rPr>
            </w:pPr>
          </w:p>
        </w:tc>
        <w:tc>
          <w:tcPr>
            <w:tcW w:w="3434" w:type="dxa"/>
            <w:shd w:val="clear" w:color="auto" w:fill="auto"/>
          </w:tcPr>
          <w:p w:rsidR="00573F5A" w:rsidRPr="00867B24" w:rsidRDefault="00573F5A" w:rsidP="00E556E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573F5A" w:rsidRPr="00867B24" w:rsidRDefault="00573F5A" w:rsidP="00E556E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573F5A" w:rsidRPr="00867B24" w:rsidRDefault="00573F5A" w:rsidP="00E556E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573F5A" w:rsidRPr="00867B24" w:rsidRDefault="00573F5A" w:rsidP="00E556EB">
            <w:pPr>
              <w:spacing w:after="0" w:line="240" w:lineRule="auto"/>
              <w:rPr>
                <w:rFonts w:ascii="Arial" w:eastAsia="Times New Roman" w:hAnsi="Arial" w:cs="Arial"/>
                <w:sz w:val="24"/>
                <w:szCs w:val="20"/>
                <w:lang w:eastAsia="sl-SI"/>
              </w:rPr>
            </w:pPr>
          </w:p>
        </w:tc>
      </w:tr>
    </w:tbl>
    <w:p w:rsidR="00573F5A" w:rsidRPr="00867B24" w:rsidRDefault="00573F5A" w:rsidP="00573F5A">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p>
    <w:p w:rsidR="00573F5A" w:rsidRDefault="00573F5A" w:rsidP="00573F5A">
      <w:r w:rsidRPr="00867B24">
        <w:rPr>
          <w:rFonts w:ascii="Arial" w:eastAsia="Times New Roman" w:hAnsi="Arial" w:cs="Arial"/>
          <w:sz w:val="24"/>
          <w:szCs w:val="20"/>
          <w:lang w:eastAsia="sl-SI"/>
        </w:rPr>
        <w:t>Datum:</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Pr>
          <w:rFonts w:ascii="Arial" w:eastAsia="Times New Roman" w:hAnsi="Arial" w:cs="Arial"/>
          <w:sz w:val="24"/>
          <w:szCs w:val="20"/>
          <w:lang w:eastAsia="sl-SI"/>
        </w:rPr>
        <w:tab/>
      </w:r>
      <w:r>
        <w:rPr>
          <w:rFonts w:ascii="Arial" w:eastAsia="Times New Roman" w:hAnsi="Arial" w:cs="Arial"/>
          <w:sz w:val="24"/>
          <w:szCs w:val="20"/>
          <w:lang w:eastAsia="sl-SI"/>
        </w:rPr>
        <w:tab/>
      </w:r>
      <w:r>
        <w:rPr>
          <w:rFonts w:ascii="Arial" w:eastAsia="Times New Roman" w:hAnsi="Arial" w:cs="Arial"/>
          <w:sz w:val="24"/>
          <w:szCs w:val="20"/>
          <w:lang w:eastAsia="sl-SI"/>
        </w:rPr>
        <w:tab/>
      </w:r>
      <w:r w:rsidRPr="00867B24">
        <w:rPr>
          <w:rFonts w:ascii="Arial" w:eastAsia="Times New Roman" w:hAnsi="Arial" w:cs="Arial"/>
          <w:sz w:val="24"/>
          <w:szCs w:val="20"/>
          <w:lang w:eastAsia="sl-SI"/>
        </w:rPr>
        <w:t>Datum:</w:t>
      </w:r>
    </w:p>
    <w:sectPr w:rsidR="00573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5A"/>
    <w:rsid w:val="00573F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13737-6FF0-4BD7-B79E-FD77B053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3F5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2020-07-30T12:22:00Z</dcterms:created>
  <dcterms:modified xsi:type="dcterms:W3CDTF">2020-07-30T12:22:00Z</dcterms:modified>
</cp:coreProperties>
</file>